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94E3" w14:textId="79A68BA6" w:rsidR="00A374BE" w:rsidRPr="000E5066" w:rsidRDefault="007567B4" w:rsidP="006706CA">
      <w:pPr>
        <w:pStyle w:val="Heading1"/>
        <w:spacing w:before="0" w:after="60"/>
        <w:ind w:left="0"/>
        <w:rPr>
          <w:rFonts w:ascii="Arial" w:hAnsi="Arial" w:cs="Arial"/>
          <w:b w:val="0"/>
        </w:rPr>
      </w:pPr>
      <w:r w:rsidRPr="000E5066">
        <w:rPr>
          <w:rFonts w:ascii="Arial" w:hAnsi="Arial" w:cs="Arial"/>
          <w:b w:val="0"/>
          <w:color w:val="0063AF"/>
        </w:rPr>
        <w:t xml:space="preserve">Attachment 2 </w:t>
      </w:r>
      <w:r w:rsidRPr="000E5066">
        <w:rPr>
          <w:rFonts w:ascii="Arial" w:hAnsi="Arial" w:cs="Arial"/>
          <w:b w:val="0"/>
          <w:color w:val="1D3A6B"/>
        </w:rPr>
        <w:t xml:space="preserve">— </w:t>
      </w:r>
      <w:r w:rsidRPr="000E5066">
        <w:rPr>
          <w:rFonts w:ascii="Arial" w:hAnsi="Arial" w:cs="Arial"/>
          <w:b w:val="0"/>
        </w:rPr>
        <w:t>Early childhood education and care services: Transition action plan</w:t>
      </w:r>
    </w:p>
    <w:p w14:paraId="69ECCAD6" w14:textId="3DEF3320" w:rsidR="00A374BE" w:rsidRPr="00FE77C7" w:rsidRDefault="007567B4" w:rsidP="006706CA">
      <w:pPr>
        <w:pStyle w:val="BodyText"/>
        <w:spacing w:before="0" w:after="60"/>
        <w:rPr>
          <w:rFonts w:ascii="Arial" w:hAnsi="Arial" w:cs="Arial"/>
          <w:spacing w:val="-2"/>
        </w:rPr>
      </w:pPr>
      <w:r w:rsidRPr="00FE77C7">
        <w:rPr>
          <w:rFonts w:ascii="Arial" w:hAnsi="Arial" w:cs="Arial"/>
          <w:spacing w:val="-2"/>
        </w:rPr>
        <w:t>This tool can be used by ECEC services in the planning phase to support documentation of early</w:t>
      </w:r>
      <w:r w:rsidR="000E5066" w:rsidRPr="00FE77C7">
        <w:rPr>
          <w:rFonts w:ascii="Arial" w:hAnsi="Arial" w:cs="Arial"/>
          <w:spacing w:val="-2"/>
        </w:rPr>
        <w:t xml:space="preserve"> </w:t>
      </w:r>
      <w:r w:rsidRPr="00FE77C7">
        <w:rPr>
          <w:rFonts w:ascii="Arial" w:hAnsi="Arial" w:cs="Arial"/>
          <w:spacing w:val="-2"/>
        </w:rPr>
        <w:t>years transition strategies that are implemented across the year in their context.</w:t>
      </w:r>
      <w:r w:rsidR="000E5066" w:rsidRPr="00FE77C7">
        <w:rPr>
          <w:rFonts w:ascii="Arial" w:hAnsi="Arial" w:cs="Arial"/>
          <w:spacing w:val="-2"/>
        </w:rPr>
        <w:t xml:space="preserve"> </w:t>
      </w:r>
      <w:r w:rsidRPr="00FE77C7">
        <w:rPr>
          <w:rFonts w:ascii="Arial" w:hAnsi="Arial" w:cs="Arial"/>
          <w:spacing w:val="-2"/>
        </w:rPr>
        <w:t>This editable action plan can capture both current and future strategies. Examples are provided below to prompt thinking.</w:t>
      </w:r>
    </w:p>
    <w:tbl>
      <w:tblPr>
        <w:tblStyle w:val="TableGrid"/>
        <w:tblW w:w="22296" w:type="dxa"/>
        <w:tblInd w:w="11" w:type="dxa"/>
        <w:tblBorders>
          <w:insideH w:val="single" w:sz="36" w:space="0" w:color="EDECED"/>
          <w:insideV w:val="single" w:sz="36" w:space="0" w:color="EDECED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4"/>
        <w:gridCol w:w="794"/>
        <w:gridCol w:w="4875"/>
        <w:gridCol w:w="567"/>
        <w:gridCol w:w="1701"/>
        <w:gridCol w:w="1191"/>
        <w:gridCol w:w="2835"/>
        <w:gridCol w:w="1417"/>
        <w:gridCol w:w="7612"/>
      </w:tblGrid>
      <w:tr w:rsidR="00473B73" w:rsidRPr="000E5066" w14:paraId="5250E35F" w14:textId="5FE8230F" w:rsidTr="00B77FD4">
        <w:trPr>
          <w:trHeight w:val="321"/>
        </w:trPr>
        <w:tc>
          <w:tcPr>
            <w:tcW w:w="1304" w:type="dxa"/>
            <w:tcBorders>
              <w:top w:val="single" w:sz="36" w:space="0" w:color="EDECED"/>
              <w:left w:val="single" w:sz="36" w:space="0" w:color="EDECED"/>
            </w:tcBorders>
            <w:shd w:val="clear" w:color="auto" w:fill="EDECED"/>
            <w:vAlign w:val="center"/>
          </w:tcPr>
          <w:p w14:paraId="3A78FCEA" w14:textId="228591CB" w:rsidR="00473B73" w:rsidRPr="000E5066" w:rsidRDefault="00473B73" w:rsidP="000E5066">
            <w:pPr>
              <w:rPr>
                <w:rFonts w:ascii="Arial" w:hAnsi="Arial" w:cs="Arial"/>
                <w:sz w:val="18"/>
                <w:szCs w:val="18"/>
              </w:rPr>
            </w:pPr>
            <w:r w:rsidRPr="000E5066">
              <w:rPr>
                <w:rFonts w:ascii="Arial" w:hAnsi="Arial" w:cs="Arial"/>
                <w:sz w:val="18"/>
                <w:szCs w:val="18"/>
              </w:rPr>
              <w:t>Service</w:t>
            </w:r>
            <w:r w:rsidRPr="000E5066">
              <w:rPr>
                <w:rFonts w:ascii="Arial" w:hAnsi="Arial" w:cs="Arial"/>
                <w:spacing w:val="31"/>
                <w:sz w:val="18"/>
                <w:szCs w:val="18"/>
              </w:rPr>
              <w:t xml:space="preserve"> </w:t>
            </w:r>
            <w:r w:rsidRPr="000E5066">
              <w:rPr>
                <w:rFonts w:ascii="Arial" w:hAnsi="Arial" w:cs="Arial"/>
                <w:spacing w:val="-2"/>
                <w:sz w:val="18"/>
                <w:szCs w:val="18"/>
              </w:rPr>
              <w:t>name:</w:t>
            </w:r>
          </w:p>
        </w:tc>
        <w:tc>
          <w:tcPr>
            <w:tcW w:w="5669" w:type="dxa"/>
            <w:gridSpan w:val="2"/>
            <w:tcBorders>
              <w:top w:val="single" w:sz="36" w:space="0" w:color="EDECED"/>
            </w:tcBorders>
            <w:shd w:val="clear" w:color="auto" w:fill="FFFFFF" w:themeFill="background1"/>
            <w:vAlign w:val="center"/>
          </w:tcPr>
          <w:p w14:paraId="4E8B6F0E" w14:textId="18F76B1A" w:rsidR="00473B73" w:rsidRPr="000E5066" w:rsidRDefault="00473B73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36" w:space="0" w:color="EDECED"/>
            </w:tcBorders>
            <w:shd w:val="clear" w:color="auto" w:fill="EDECED"/>
            <w:vAlign w:val="center"/>
          </w:tcPr>
          <w:p w14:paraId="563041F4" w14:textId="470760B1" w:rsidR="00473B73" w:rsidRPr="000E5066" w:rsidRDefault="00677CD7" w:rsidP="000E5066">
            <w:pPr>
              <w:pStyle w:val="BodyText"/>
              <w:spacing w:befor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5066">
              <w:rPr>
                <w:rFonts w:ascii="Arial" w:hAnsi="Arial" w:cs="Arial"/>
                <w:sz w:val="18"/>
                <w:szCs w:val="18"/>
              </w:rPr>
              <w:t>Year:</w:t>
            </w:r>
          </w:p>
        </w:tc>
        <w:tc>
          <w:tcPr>
            <w:tcW w:w="1701" w:type="dxa"/>
            <w:tcBorders>
              <w:top w:val="single" w:sz="36" w:space="0" w:color="EDECED"/>
            </w:tcBorders>
            <w:shd w:val="clear" w:color="auto" w:fill="FFFFFF" w:themeFill="background1"/>
            <w:vAlign w:val="center"/>
          </w:tcPr>
          <w:p w14:paraId="145F0DA0" w14:textId="2F16CE5C" w:rsidR="00473B73" w:rsidRPr="000E5066" w:rsidRDefault="00473B73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36" w:space="0" w:color="EDECED"/>
            </w:tcBorders>
            <w:shd w:val="clear" w:color="auto" w:fill="EDECED"/>
            <w:vAlign w:val="center"/>
          </w:tcPr>
          <w:p w14:paraId="1D9A80C1" w14:textId="1648DA8F" w:rsidR="00473B73" w:rsidRPr="000E5066" w:rsidRDefault="00677CD7" w:rsidP="000E5066">
            <w:pPr>
              <w:pStyle w:val="BodyText"/>
              <w:spacing w:befor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5066">
              <w:rPr>
                <w:rFonts w:ascii="Arial" w:hAnsi="Arial" w:cs="Arial"/>
                <w:sz w:val="18"/>
                <w:szCs w:val="18"/>
              </w:rPr>
              <w:t>Review date:</w:t>
            </w:r>
          </w:p>
        </w:tc>
        <w:tc>
          <w:tcPr>
            <w:tcW w:w="2835" w:type="dxa"/>
            <w:tcBorders>
              <w:top w:val="single" w:sz="36" w:space="0" w:color="EDECED"/>
            </w:tcBorders>
            <w:shd w:val="clear" w:color="auto" w:fill="FFFFFF" w:themeFill="background1"/>
            <w:vAlign w:val="center"/>
          </w:tcPr>
          <w:p w14:paraId="4B4A267B" w14:textId="77777777" w:rsidR="00473B73" w:rsidRPr="000E5066" w:rsidRDefault="00473B73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36" w:space="0" w:color="EDECED"/>
            </w:tcBorders>
            <w:shd w:val="clear" w:color="auto" w:fill="EDECED"/>
            <w:vAlign w:val="center"/>
          </w:tcPr>
          <w:p w14:paraId="76B329A0" w14:textId="74367F66" w:rsidR="00473B73" w:rsidRPr="000E5066" w:rsidRDefault="00677CD7" w:rsidP="000E5066">
            <w:pPr>
              <w:pStyle w:val="BodyText"/>
              <w:spacing w:before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5066">
              <w:rPr>
                <w:rFonts w:ascii="Arial" w:hAnsi="Arial" w:cs="Arial"/>
                <w:sz w:val="18"/>
                <w:szCs w:val="18"/>
              </w:rPr>
              <w:t>Transition team:</w:t>
            </w:r>
          </w:p>
        </w:tc>
        <w:tc>
          <w:tcPr>
            <w:tcW w:w="7612" w:type="dxa"/>
            <w:tcBorders>
              <w:top w:val="single" w:sz="36" w:space="0" w:color="EDECED"/>
              <w:right w:val="single" w:sz="36" w:space="0" w:color="EDECED"/>
            </w:tcBorders>
            <w:shd w:val="clear" w:color="auto" w:fill="FFFFFF" w:themeFill="background1"/>
            <w:vAlign w:val="center"/>
          </w:tcPr>
          <w:p w14:paraId="6795EF3B" w14:textId="77777777" w:rsidR="00473B73" w:rsidRPr="000E5066" w:rsidRDefault="00473B73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5066" w:rsidRPr="000E5066" w14:paraId="6BD16A51" w14:textId="77777777" w:rsidTr="00B77FD4">
        <w:trPr>
          <w:trHeight w:val="397"/>
        </w:trPr>
        <w:tc>
          <w:tcPr>
            <w:tcW w:w="2098" w:type="dxa"/>
            <w:gridSpan w:val="2"/>
            <w:tcBorders>
              <w:top w:val="single" w:sz="36" w:space="0" w:color="EDECED"/>
              <w:left w:val="single" w:sz="36" w:space="0" w:color="EDECED"/>
              <w:bottom w:val="nil"/>
              <w:right w:val="nil"/>
            </w:tcBorders>
            <w:shd w:val="clear" w:color="auto" w:fill="EDECED"/>
            <w:vAlign w:val="center"/>
          </w:tcPr>
          <w:p w14:paraId="12FCE882" w14:textId="72FEFC73" w:rsidR="000E5066" w:rsidRPr="000E5066" w:rsidRDefault="000E5066" w:rsidP="000E5066">
            <w:pPr>
              <w:rPr>
                <w:rFonts w:ascii="Arial" w:hAnsi="Arial" w:cs="Arial"/>
                <w:sz w:val="18"/>
              </w:rPr>
            </w:pPr>
            <w:r w:rsidRPr="000E5066">
              <w:rPr>
                <w:rFonts w:ascii="Arial" w:hAnsi="Arial" w:cs="Arial"/>
                <w:w w:val="105"/>
                <w:sz w:val="18"/>
              </w:rPr>
              <w:t>Improvement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w w:val="105"/>
                <w:sz w:val="18"/>
              </w:rPr>
              <w:t>priority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spacing w:val="-5"/>
                <w:w w:val="105"/>
                <w:sz w:val="18"/>
              </w:rPr>
              <w:t>1:</w:t>
            </w:r>
          </w:p>
        </w:tc>
        <w:tc>
          <w:tcPr>
            <w:tcW w:w="20198" w:type="dxa"/>
            <w:gridSpan w:val="7"/>
            <w:tcBorders>
              <w:left w:val="nil"/>
              <w:right w:val="single" w:sz="36" w:space="0" w:color="EDECED"/>
            </w:tcBorders>
            <w:shd w:val="clear" w:color="auto" w:fill="FFFFFF" w:themeFill="background1"/>
            <w:vAlign w:val="center"/>
          </w:tcPr>
          <w:p w14:paraId="6F034741" w14:textId="77777777" w:rsidR="000E5066" w:rsidRPr="000E5066" w:rsidRDefault="000E5066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5066" w:rsidRPr="000E5066" w14:paraId="7EAA5090" w14:textId="77777777" w:rsidTr="00B77FD4">
        <w:trPr>
          <w:trHeight w:val="397"/>
        </w:trPr>
        <w:tc>
          <w:tcPr>
            <w:tcW w:w="2098" w:type="dxa"/>
            <w:gridSpan w:val="2"/>
            <w:tcBorders>
              <w:top w:val="nil"/>
              <w:left w:val="single" w:sz="36" w:space="0" w:color="EDECED"/>
              <w:bottom w:val="nil"/>
              <w:right w:val="nil"/>
            </w:tcBorders>
            <w:shd w:val="clear" w:color="auto" w:fill="EDECED"/>
            <w:vAlign w:val="center"/>
          </w:tcPr>
          <w:p w14:paraId="15EFF9BB" w14:textId="3B27AC42" w:rsidR="000E5066" w:rsidRPr="000E5066" w:rsidRDefault="000E5066" w:rsidP="000E5066">
            <w:pPr>
              <w:rPr>
                <w:rFonts w:ascii="Arial" w:hAnsi="Arial" w:cs="Arial"/>
                <w:sz w:val="18"/>
              </w:rPr>
            </w:pPr>
            <w:r w:rsidRPr="000E5066">
              <w:rPr>
                <w:rFonts w:ascii="Arial" w:hAnsi="Arial" w:cs="Arial"/>
                <w:w w:val="105"/>
                <w:sz w:val="18"/>
              </w:rPr>
              <w:t>Improvement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w w:val="105"/>
                <w:sz w:val="18"/>
              </w:rPr>
              <w:t>priority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spacing w:val="-5"/>
                <w:w w:val="105"/>
                <w:sz w:val="18"/>
              </w:rPr>
              <w:t>2:</w:t>
            </w:r>
          </w:p>
        </w:tc>
        <w:tc>
          <w:tcPr>
            <w:tcW w:w="20198" w:type="dxa"/>
            <w:gridSpan w:val="7"/>
            <w:tcBorders>
              <w:left w:val="nil"/>
              <w:right w:val="single" w:sz="36" w:space="0" w:color="EDECED"/>
            </w:tcBorders>
            <w:shd w:val="clear" w:color="auto" w:fill="FFFFFF" w:themeFill="background1"/>
            <w:vAlign w:val="center"/>
          </w:tcPr>
          <w:p w14:paraId="278399A7" w14:textId="77777777" w:rsidR="000E5066" w:rsidRPr="000E5066" w:rsidRDefault="000E5066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5066" w:rsidRPr="000E5066" w14:paraId="5E3BE9D8" w14:textId="77777777" w:rsidTr="00B77FD4">
        <w:trPr>
          <w:trHeight w:val="397"/>
        </w:trPr>
        <w:tc>
          <w:tcPr>
            <w:tcW w:w="2098" w:type="dxa"/>
            <w:gridSpan w:val="2"/>
            <w:tcBorders>
              <w:top w:val="nil"/>
              <w:left w:val="single" w:sz="36" w:space="0" w:color="EDECED"/>
              <w:bottom w:val="single" w:sz="36" w:space="0" w:color="EDECED"/>
              <w:right w:val="nil"/>
            </w:tcBorders>
            <w:shd w:val="clear" w:color="auto" w:fill="EDECED"/>
            <w:vAlign w:val="center"/>
          </w:tcPr>
          <w:p w14:paraId="19FBCBB3" w14:textId="7C0829C7" w:rsidR="000E5066" w:rsidRPr="000E5066" w:rsidRDefault="000E5066" w:rsidP="000E5066">
            <w:pPr>
              <w:rPr>
                <w:rFonts w:ascii="Arial" w:hAnsi="Arial" w:cs="Arial"/>
                <w:sz w:val="18"/>
              </w:rPr>
            </w:pPr>
            <w:r w:rsidRPr="000E5066">
              <w:rPr>
                <w:rFonts w:ascii="Arial" w:hAnsi="Arial" w:cs="Arial"/>
                <w:w w:val="105"/>
                <w:sz w:val="18"/>
              </w:rPr>
              <w:t>Improvement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w w:val="105"/>
                <w:sz w:val="18"/>
              </w:rPr>
              <w:t>priority</w:t>
            </w:r>
            <w:r w:rsidRPr="000E5066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0E5066">
              <w:rPr>
                <w:rFonts w:ascii="Arial" w:hAnsi="Arial" w:cs="Arial"/>
                <w:spacing w:val="-5"/>
                <w:w w:val="105"/>
                <w:sz w:val="18"/>
              </w:rPr>
              <w:t>3:</w:t>
            </w:r>
          </w:p>
        </w:tc>
        <w:tc>
          <w:tcPr>
            <w:tcW w:w="20198" w:type="dxa"/>
            <w:gridSpan w:val="7"/>
            <w:tcBorders>
              <w:left w:val="nil"/>
              <w:bottom w:val="single" w:sz="36" w:space="0" w:color="EDECED"/>
              <w:right w:val="single" w:sz="36" w:space="0" w:color="EDECED"/>
            </w:tcBorders>
            <w:shd w:val="clear" w:color="auto" w:fill="FFFFFF" w:themeFill="background1"/>
            <w:vAlign w:val="center"/>
          </w:tcPr>
          <w:p w14:paraId="69F45A5F" w14:textId="77777777" w:rsidR="000E5066" w:rsidRPr="000E5066" w:rsidRDefault="000E5066" w:rsidP="000E5066">
            <w:pPr>
              <w:pStyle w:val="BodyText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2E760B" w14:textId="1421E09B" w:rsidR="00A374BE" w:rsidRDefault="00A374BE" w:rsidP="00677CD7">
      <w:pPr>
        <w:pStyle w:val="BodyText"/>
        <w:spacing w:before="40" w:after="40"/>
        <w:rPr>
          <w:sz w:val="4"/>
        </w:rPr>
      </w:pPr>
    </w:p>
    <w:p w14:paraId="5D7358F7" w14:textId="77777777" w:rsidR="00A374BE" w:rsidRDefault="00A374BE">
      <w:pPr>
        <w:pStyle w:val="BodyText"/>
        <w:rPr>
          <w:sz w:val="6"/>
        </w:rPr>
      </w:pPr>
    </w:p>
    <w:tbl>
      <w:tblPr>
        <w:tblW w:w="22366" w:type="dxa"/>
        <w:tblInd w:w="17" w:type="dxa"/>
        <w:tblBorders>
          <w:top w:val="single" w:sz="2" w:space="0" w:color="71747E"/>
          <w:left w:val="single" w:sz="2" w:space="0" w:color="71747E"/>
          <w:bottom w:val="single" w:sz="2" w:space="0" w:color="71747E"/>
          <w:right w:val="single" w:sz="2" w:space="0" w:color="71747E"/>
          <w:insideH w:val="single" w:sz="2" w:space="0" w:color="71747E"/>
          <w:insideV w:val="single" w:sz="2" w:space="0" w:color="71747E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251"/>
        <w:gridCol w:w="5954"/>
        <w:gridCol w:w="2409"/>
        <w:gridCol w:w="3828"/>
        <w:gridCol w:w="4815"/>
        <w:gridCol w:w="4109"/>
      </w:tblGrid>
      <w:tr w:rsidR="00A374BE" w:rsidRPr="006A4C52" w14:paraId="406101F6" w14:textId="77777777" w:rsidTr="00B93A81">
        <w:trPr>
          <w:trHeight w:val="394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nil"/>
              <w:right w:val="single" w:sz="6" w:space="0" w:color="0063AF"/>
            </w:tcBorders>
            <w:shd w:val="clear" w:color="auto" w:fill="0063AF"/>
            <w:vAlign w:val="center"/>
          </w:tcPr>
          <w:p w14:paraId="2D28D4D2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Date</w:t>
            </w: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0063AF"/>
              <w:bottom w:val="nil"/>
              <w:right w:val="single" w:sz="6" w:space="0" w:color="0063AF"/>
            </w:tcBorders>
            <w:shd w:val="clear" w:color="auto" w:fill="0063AF"/>
            <w:vAlign w:val="center"/>
          </w:tcPr>
          <w:p w14:paraId="12795502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Transition strategy</w:t>
            </w: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0063AF"/>
              <w:bottom w:val="nil"/>
              <w:right w:val="single" w:sz="6" w:space="0" w:color="0063AF"/>
            </w:tcBorders>
            <w:shd w:val="clear" w:color="auto" w:fill="0063AF"/>
            <w:vAlign w:val="center"/>
          </w:tcPr>
          <w:p w14:paraId="53BEE399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Staff responsible</w:t>
            </w: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0063AF"/>
              <w:bottom w:val="nil"/>
              <w:right w:val="single" w:sz="6" w:space="0" w:color="0063AF"/>
            </w:tcBorders>
            <w:shd w:val="clear" w:color="auto" w:fill="0063AF"/>
            <w:vAlign w:val="center"/>
          </w:tcPr>
          <w:p w14:paraId="5D2E556C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Resourcing</w:t>
            </w: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0063AF"/>
              <w:bottom w:val="nil"/>
              <w:right w:val="single" w:sz="6" w:space="0" w:color="0063AF"/>
            </w:tcBorders>
            <w:shd w:val="clear" w:color="auto" w:fill="0063AF"/>
            <w:vAlign w:val="center"/>
          </w:tcPr>
          <w:p w14:paraId="558FFF34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Success measures</w:t>
            </w: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0063AF"/>
              <w:bottom w:val="nil"/>
              <w:right w:val="single" w:sz="6" w:space="0" w:color="BFBFBF" w:themeColor="background1" w:themeShade="BF"/>
            </w:tcBorders>
            <w:shd w:val="clear" w:color="auto" w:fill="0063AF"/>
            <w:vAlign w:val="center"/>
          </w:tcPr>
          <w:p w14:paraId="103E481C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color w:val="FFFFFF"/>
                <w:sz w:val="20"/>
              </w:rPr>
              <w:t>Evaluation reflections</w:t>
            </w:r>
          </w:p>
        </w:tc>
      </w:tr>
      <w:tr w:rsidR="00A374BE" w:rsidRPr="006A4C52" w14:paraId="430D4B44" w14:textId="77777777" w:rsidTr="00522E44">
        <w:trPr>
          <w:trHeight w:val="340"/>
        </w:trPr>
        <w:tc>
          <w:tcPr>
            <w:tcW w:w="22366" w:type="dxa"/>
            <w:gridSpan w:val="6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DDFF0"/>
            <w:tcMar>
              <w:top w:w="0" w:type="dxa"/>
              <w:bottom w:w="0" w:type="dxa"/>
            </w:tcMar>
            <w:vAlign w:val="center"/>
          </w:tcPr>
          <w:p w14:paraId="6494FF26" w14:textId="77777777" w:rsidR="00A374BE" w:rsidRPr="006A4C52" w:rsidRDefault="007567B4" w:rsidP="00522E44">
            <w:pPr>
              <w:pStyle w:val="TableParagraph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sz w:val="20"/>
              </w:rPr>
              <w:t>TERM 1</w:t>
            </w:r>
          </w:p>
        </w:tc>
      </w:tr>
      <w:tr w:rsidR="00A374BE" w:rsidRPr="006A4C52" w14:paraId="7626F100" w14:textId="77777777" w:rsidTr="00B93A81">
        <w:trPr>
          <w:trHeight w:val="409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700D5035" w14:textId="703384BE" w:rsidR="00A374BE" w:rsidRPr="006A4C52" w:rsidRDefault="007567B4" w:rsidP="006A4C52">
            <w:pPr>
              <w:pStyle w:val="TableParagraph"/>
              <w:spacing w:before="40" w:after="40" w:line="216" w:lineRule="auto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Example:</w:t>
            </w:r>
            <w:r w:rsidR="006A4C52" w:rsidRPr="006A4C52">
              <w:rPr>
                <w:rFonts w:ascii="Arial" w:hAnsi="Arial" w:cs="Arial"/>
                <w:sz w:val="18"/>
              </w:rPr>
              <w:br/>
            </w:r>
            <w:r w:rsidRPr="006A4C52">
              <w:rPr>
                <w:rFonts w:ascii="Arial" w:hAnsi="Arial" w:cs="Arial"/>
                <w:sz w:val="18"/>
              </w:rPr>
              <w:t>February</w:t>
            </w: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49CAFFA8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Gather voice of children and families who experienced transition</w:t>
            </w:r>
          </w:p>
          <w:p w14:paraId="0BBEBA5C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across the service last year to inform and refine transition practices.</w:t>
            </w: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2F00053C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Educator/Director</w:t>
            </w: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2ED58FE9" w14:textId="77777777" w:rsidR="00A374BE" w:rsidRPr="006A4C52" w:rsidRDefault="007567B4" w:rsidP="006A4C52">
            <w:pPr>
              <w:pStyle w:val="TableParagraph"/>
              <w:numPr>
                <w:ilvl w:val="0"/>
                <w:numId w:val="8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survey</w:t>
            </w: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51FEB190" w14:textId="77777777" w:rsidR="00A374BE" w:rsidRPr="006A4C52" w:rsidRDefault="007567B4" w:rsidP="006A4C52">
            <w:pPr>
              <w:pStyle w:val="TableParagraph"/>
              <w:numPr>
                <w:ilvl w:val="0"/>
                <w:numId w:val="7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data records of child/family voice</w:t>
            </w:r>
          </w:p>
          <w:p w14:paraId="32EECBF0" w14:textId="77777777" w:rsidR="00A374BE" w:rsidRPr="006A4C52" w:rsidRDefault="007567B4" w:rsidP="006A4C52">
            <w:pPr>
              <w:pStyle w:val="TableParagraph"/>
              <w:numPr>
                <w:ilvl w:val="0"/>
                <w:numId w:val="7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jc w:val="both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documented adjustments to transition practice</w:t>
            </w: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0E127BE0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430EC936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EF888C8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A43D3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CC6727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9E21A8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7DDF6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EEF72A9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1CCF2559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949F45C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5303BCD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72DACC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F40AE36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6808E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529B9F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6A4C52" w:rsidRPr="006A4C52" w14:paraId="58298CB1" w14:textId="77777777" w:rsidTr="00522E44">
        <w:trPr>
          <w:trHeight w:val="340"/>
        </w:trPr>
        <w:tc>
          <w:tcPr>
            <w:tcW w:w="22366" w:type="dxa"/>
            <w:gridSpan w:val="6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DDFF0"/>
            <w:tcMar>
              <w:top w:w="0" w:type="dxa"/>
              <w:bottom w:w="0" w:type="dxa"/>
            </w:tcMar>
            <w:vAlign w:val="center"/>
          </w:tcPr>
          <w:p w14:paraId="20EDA6ED" w14:textId="77F691E3" w:rsidR="006A4C52" w:rsidRPr="006A4C52" w:rsidRDefault="006A4C52" w:rsidP="00522E44">
            <w:pPr>
              <w:pStyle w:val="TableParagraph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sz w:val="20"/>
              </w:rPr>
              <w:t>TERM 2</w:t>
            </w:r>
          </w:p>
        </w:tc>
      </w:tr>
      <w:tr w:rsidR="00A374BE" w:rsidRPr="006A4C52" w14:paraId="4DB69F66" w14:textId="77777777" w:rsidTr="006A4C52">
        <w:trPr>
          <w:trHeight w:val="949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514DC67E" w14:textId="1F147E0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 xml:space="preserve">Example: </w:t>
            </w:r>
            <w:r w:rsidR="006A4C52" w:rsidRPr="006A4C52">
              <w:rPr>
                <w:rFonts w:ascii="Arial" w:hAnsi="Arial" w:cs="Arial"/>
                <w:sz w:val="18"/>
              </w:rPr>
              <w:br/>
            </w:r>
            <w:r w:rsidRPr="006A4C52">
              <w:rPr>
                <w:rFonts w:ascii="Arial" w:hAnsi="Arial" w:cs="Arial"/>
                <w:sz w:val="18"/>
              </w:rPr>
              <w:t>April</w:t>
            </w: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2FC4B3CE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Commence reciprocal visits between early years professionals across service and local schools. Embed cycles to share continuity practices such as pedagogy, environments and curriculum links.</w:t>
            </w: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2832AC1F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Educator and Director</w:t>
            </w: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3B01E346" w14:textId="77777777" w:rsidR="00A374BE" w:rsidRPr="006A4C52" w:rsidRDefault="007567B4" w:rsidP="006A4C52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release time</w:t>
            </w:r>
          </w:p>
          <w:p w14:paraId="5278CF3E" w14:textId="77777777" w:rsidR="00A374BE" w:rsidRPr="006A4C52" w:rsidRDefault="007567B4" w:rsidP="006A4C52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timetabling</w:t>
            </w: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7FB35D0E" w14:textId="77777777" w:rsidR="00A374BE" w:rsidRPr="006A4C52" w:rsidRDefault="007567B4" w:rsidP="006A4C52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visits</w:t>
            </w:r>
          </w:p>
          <w:p w14:paraId="1F05D2A1" w14:textId="77777777" w:rsidR="00A374BE" w:rsidRPr="006A4C52" w:rsidRDefault="007567B4" w:rsidP="006A4C52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professional reflections and learnings</w:t>
            </w:r>
          </w:p>
          <w:p w14:paraId="49432791" w14:textId="1CBC6A4E" w:rsidR="00A374BE" w:rsidRPr="006A4C52" w:rsidRDefault="007567B4" w:rsidP="006A4C52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evidence of continuity practices reflected across</w:t>
            </w:r>
            <w:r w:rsidR="006A4C52" w:rsidRPr="006A4C52">
              <w:rPr>
                <w:rFonts w:ascii="Arial" w:hAnsi="Arial" w:cs="Arial"/>
                <w:sz w:val="18"/>
              </w:rPr>
              <w:t xml:space="preserve"> </w:t>
            </w:r>
            <w:r w:rsidRPr="006A4C52">
              <w:rPr>
                <w:rFonts w:ascii="Arial" w:hAnsi="Arial" w:cs="Arial"/>
                <w:sz w:val="18"/>
              </w:rPr>
              <w:t>early years learning environments</w:t>
            </w: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3051D073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6B34237C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0DDACD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8FE70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9DE70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B402CE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DC72D4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2DE843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482A8A0F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42416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AD337D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41170B8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C1E1F6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A6B297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81E297D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6A4C52" w:rsidRPr="006A4C52" w14:paraId="7D6B717D" w14:textId="77777777" w:rsidTr="00522E44">
        <w:trPr>
          <w:trHeight w:val="340"/>
        </w:trPr>
        <w:tc>
          <w:tcPr>
            <w:tcW w:w="22366" w:type="dxa"/>
            <w:gridSpan w:val="6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DDFF0"/>
            <w:tcMar>
              <w:top w:w="0" w:type="dxa"/>
              <w:bottom w:w="0" w:type="dxa"/>
            </w:tcMar>
            <w:vAlign w:val="center"/>
          </w:tcPr>
          <w:p w14:paraId="0AF53E80" w14:textId="7B7E92D0" w:rsidR="006A4C52" w:rsidRPr="006A4C52" w:rsidRDefault="006A4C52" w:rsidP="00522E44">
            <w:pPr>
              <w:pStyle w:val="TableParagraph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sz w:val="20"/>
              </w:rPr>
              <w:t>TERM 3</w:t>
            </w:r>
          </w:p>
        </w:tc>
      </w:tr>
      <w:tr w:rsidR="00A374BE" w:rsidRPr="006A4C52" w14:paraId="6E527BBD" w14:textId="77777777" w:rsidTr="006A4C52">
        <w:trPr>
          <w:trHeight w:val="641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6929B9A2" w14:textId="037861B1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 xml:space="preserve">Example: </w:t>
            </w:r>
            <w:r w:rsidR="006A4C52" w:rsidRPr="006A4C52">
              <w:rPr>
                <w:rFonts w:ascii="Arial" w:hAnsi="Arial" w:cs="Arial"/>
                <w:sz w:val="18"/>
              </w:rPr>
              <w:br/>
            </w:r>
            <w:r w:rsidRPr="006A4C52">
              <w:rPr>
                <w:rFonts w:ascii="Arial" w:hAnsi="Arial" w:cs="Arial"/>
                <w:sz w:val="18"/>
              </w:rPr>
              <w:t>September</w:t>
            </w: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00C35FCF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Continue to implement and reflect on transition goals for children with an individual transition plan.</w:t>
            </w: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623F4783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Transition team</w:t>
            </w: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30A75917" w14:textId="77777777" w:rsidR="00A374BE" w:rsidRPr="006A4C52" w:rsidRDefault="007567B4" w:rsidP="006A4C52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transition meetings</w:t>
            </w:r>
          </w:p>
          <w:p w14:paraId="1F1186E6" w14:textId="77777777" w:rsidR="00A374BE" w:rsidRPr="006A4C52" w:rsidRDefault="007567B4" w:rsidP="006A4C52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transition experiences</w:t>
            </w: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7E70DA3A" w14:textId="77777777" w:rsidR="00A374BE" w:rsidRPr="006A4C52" w:rsidRDefault="007567B4" w:rsidP="006A4C52">
            <w:pPr>
              <w:pStyle w:val="TableParagraph"/>
              <w:numPr>
                <w:ilvl w:val="0"/>
                <w:numId w:val="3"/>
              </w:numPr>
              <w:tabs>
                <w:tab w:val="left" w:pos="168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meetings</w:t>
            </w:r>
          </w:p>
          <w:p w14:paraId="4A70D782" w14:textId="77777777" w:rsidR="00A374BE" w:rsidRPr="006A4C52" w:rsidRDefault="007567B4" w:rsidP="006A4C52">
            <w:pPr>
              <w:pStyle w:val="TableParagraph"/>
              <w:numPr>
                <w:ilvl w:val="0"/>
                <w:numId w:val="3"/>
              </w:numPr>
              <w:tabs>
                <w:tab w:val="left" w:pos="168"/>
                <w:tab w:val="left" w:pos="170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documentation of individual transition plan and progress</w:t>
            </w: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66087A8E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5EA55D16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D61FFE9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3A39064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4E74B2F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3C1169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7499A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B36569C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19CA434C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8F0FA99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FCA7EC0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66D43F2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D47D99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AE31287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44A848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6A4C52" w:rsidRPr="006A4C52" w14:paraId="4EB9C6F8" w14:textId="77777777" w:rsidTr="00522E44">
        <w:trPr>
          <w:trHeight w:val="340"/>
        </w:trPr>
        <w:tc>
          <w:tcPr>
            <w:tcW w:w="22366" w:type="dxa"/>
            <w:gridSpan w:val="6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DDFF0"/>
            <w:tcMar>
              <w:top w:w="0" w:type="dxa"/>
              <w:bottom w:w="0" w:type="dxa"/>
            </w:tcMar>
            <w:vAlign w:val="center"/>
          </w:tcPr>
          <w:p w14:paraId="5CD411BF" w14:textId="601B626E" w:rsidR="006A4C52" w:rsidRPr="006A4C52" w:rsidRDefault="006A4C52" w:rsidP="00522E44">
            <w:pPr>
              <w:pStyle w:val="TableParagraph"/>
              <w:jc w:val="center"/>
              <w:rPr>
                <w:rFonts w:ascii="Arial" w:hAnsi="Arial" w:cs="Arial"/>
                <w:b/>
                <w:sz w:val="20"/>
              </w:rPr>
            </w:pPr>
            <w:r w:rsidRPr="006A4C52">
              <w:rPr>
                <w:rFonts w:ascii="Arial" w:hAnsi="Arial" w:cs="Arial"/>
                <w:b/>
                <w:sz w:val="20"/>
              </w:rPr>
              <w:t>TERM 4</w:t>
            </w:r>
          </w:p>
        </w:tc>
      </w:tr>
      <w:tr w:rsidR="00A374BE" w:rsidRPr="006A4C52" w14:paraId="3DC2C040" w14:textId="77777777" w:rsidTr="006A4C52">
        <w:trPr>
          <w:trHeight w:val="397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6744D151" w14:textId="3C486FBC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 xml:space="preserve">Example: </w:t>
            </w:r>
            <w:r w:rsidR="006A4C52" w:rsidRPr="006A4C52">
              <w:rPr>
                <w:rFonts w:ascii="Arial" w:hAnsi="Arial" w:cs="Arial"/>
                <w:sz w:val="18"/>
              </w:rPr>
              <w:br/>
            </w:r>
            <w:r w:rsidRPr="006A4C52">
              <w:rPr>
                <w:rFonts w:ascii="Arial" w:hAnsi="Arial" w:cs="Arial"/>
                <w:sz w:val="18"/>
              </w:rPr>
              <w:t>November</w:t>
            </w: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561F052A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Prepare transition statements and engage with local schools where consent has been provided by Parents/Carers to support continuity of learning.</w:t>
            </w: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7F15F5F2" w14:textId="77777777" w:rsidR="00A374BE" w:rsidRPr="006A4C52" w:rsidRDefault="007567B4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Educators</w:t>
            </w: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08892F04" w14:textId="77777777" w:rsidR="00A374BE" w:rsidRPr="006A4C52" w:rsidRDefault="007567B4" w:rsidP="006A4C52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release time</w:t>
            </w: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11DD67B9" w14:textId="77777777" w:rsidR="00A374BE" w:rsidRPr="006A4C52" w:rsidRDefault="007567B4" w:rsidP="006A4C52">
            <w:pPr>
              <w:pStyle w:val="TableParagraph"/>
              <w:numPr>
                <w:ilvl w:val="0"/>
                <w:numId w:val="1"/>
              </w:numPr>
              <w:tabs>
                <w:tab w:val="left" w:pos="168"/>
                <w:tab w:val="left" w:pos="170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transition statements and consent forms completed</w:t>
            </w:r>
          </w:p>
          <w:p w14:paraId="51A4995F" w14:textId="24EF08B6" w:rsidR="00A374BE" w:rsidRPr="006A4C52" w:rsidRDefault="007567B4" w:rsidP="006A4C52">
            <w:pPr>
              <w:pStyle w:val="TableParagraph"/>
              <w:numPr>
                <w:ilvl w:val="0"/>
                <w:numId w:val="1"/>
              </w:numPr>
              <w:tabs>
                <w:tab w:val="left" w:pos="168"/>
                <w:tab w:val="left" w:pos="170"/>
              </w:tabs>
              <w:spacing w:before="40" w:after="40" w:line="216" w:lineRule="auto"/>
              <w:ind w:left="113" w:hanging="113"/>
              <w:rPr>
                <w:rFonts w:ascii="Arial" w:hAnsi="Arial" w:cs="Arial"/>
                <w:sz w:val="18"/>
              </w:rPr>
            </w:pPr>
            <w:r w:rsidRPr="006A4C52">
              <w:rPr>
                <w:rFonts w:ascii="Arial" w:hAnsi="Arial" w:cs="Arial"/>
                <w:sz w:val="18"/>
              </w:rPr>
              <w:t>reciprocal transition statement conversations with Prep teachers where consent has</w:t>
            </w:r>
            <w:r w:rsidR="006A4C52" w:rsidRPr="006A4C52">
              <w:rPr>
                <w:rFonts w:ascii="Arial" w:hAnsi="Arial" w:cs="Arial"/>
                <w:sz w:val="18"/>
              </w:rPr>
              <w:t xml:space="preserve"> </w:t>
            </w:r>
            <w:r w:rsidRPr="006A4C52">
              <w:rPr>
                <w:rFonts w:ascii="Arial" w:hAnsi="Arial" w:cs="Arial"/>
                <w:sz w:val="18"/>
              </w:rPr>
              <w:t>been provided</w:t>
            </w: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EDECED"/>
          </w:tcPr>
          <w:p w14:paraId="329CA06A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13B71849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3562480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C326C1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BB29574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D1C46BA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0D22144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853036C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  <w:tr w:rsidR="00A374BE" w:rsidRPr="006A4C52" w14:paraId="179E4355" w14:textId="77777777" w:rsidTr="006A4C52">
        <w:trPr>
          <w:trHeight w:val="732"/>
        </w:trPr>
        <w:tc>
          <w:tcPr>
            <w:tcW w:w="125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2B5805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954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DCBE2B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24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6781EF5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3828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94884B5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8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17D637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10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381DA3E" w14:textId="77777777" w:rsidR="00A374BE" w:rsidRPr="006A4C52" w:rsidRDefault="00A374BE" w:rsidP="006A4C52">
            <w:pPr>
              <w:pStyle w:val="TableParagraph"/>
              <w:spacing w:before="40" w:after="40" w:line="216" w:lineRule="auto"/>
              <w:rPr>
                <w:rFonts w:ascii="Arial" w:hAnsi="Arial" w:cs="Arial"/>
                <w:sz w:val="18"/>
              </w:rPr>
            </w:pPr>
          </w:p>
        </w:tc>
      </w:tr>
    </w:tbl>
    <w:p w14:paraId="2D89E04F" w14:textId="334D6C95" w:rsidR="00A374BE" w:rsidRDefault="00A374BE">
      <w:pPr>
        <w:pStyle w:val="BodyText"/>
        <w:spacing w:before="164"/>
        <w:rPr>
          <w:sz w:val="20"/>
        </w:rPr>
      </w:pPr>
    </w:p>
    <w:sectPr w:rsidR="00A374BE" w:rsidSect="00677CD7">
      <w:footerReference w:type="default" r:id="rId8"/>
      <w:type w:val="continuous"/>
      <w:pgSz w:w="23808" w:h="16840" w:orient="landscape" w:code="8"/>
      <w:pgMar w:top="794" w:right="794" w:bottom="567" w:left="79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B6308" w14:textId="77777777" w:rsidR="00C80003" w:rsidRDefault="00C80003" w:rsidP="00677CD7">
      <w:r>
        <w:separator/>
      </w:r>
    </w:p>
  </w:endnote>
  <w:endnote w:type="continuationSeparator" w:id="0">
    <w:p w14:paraId="6E3CE643" w14:textId="77777777" w:rsidR="00C80003" w:rsidRDefault="00C80003" w:rsidP="00677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25296" w14:textId="541B72B3" w:rsidR="00677CD7" w:rsidRDefault="00677CD7">
    <w:pPr>
      <w:pStyle w:val="Footer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0C17FE" wp14:editId="5E39F7C2">
              <wp:simplePos x="0" y="0"/>
              <wp:positionH relativeFrom="column">
                <wp:posOffset>10943279</wp:posOffset>
              </wp:positionH>
              <wp:positionV relativeFrom="paragraph">
                <wp:posOffset>-219075</wp:posOffset>
              </wp:positionV>
              <wp:extent cx="3207923" cy="549017"/>
              <wp:effectExtent l="0" t="0" r="0" b="3810"/>
              <wp:wrapNone/>
              <wp:docPr id="771230299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7923" cy="549017"/>
                        <a:chOff x="0" y="0"/>
                        <a:chExt cx="3207923" cy="549017"/>
                      </a:xfrm>
                    </wpg:grpSpPr>
                    <wps:wsp>
                      <wps:cNvPr id="1001757950" name="Graphic 1"/>
                      <wps:cNvSpPr>
                        <a:spLocks/>
                      </wps:cNvSpPr>
                      <wps:spPr>
                        <a:xfrm>
                          <a:off x="1386673" y="80387"/>
                          <a:ext cx="13970" cy="468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468630">
                              <a:moveTo>
                                <a:pt x="13919" y="0"/>
                              </a:moveTo>
                              <a:lnTo>
                                <a:pt x="0" y="0"/>
                              </a:lnTo>
                              <a:lnTo>
                                <a:pt x="0" y="468045"/>
                              </a:lnTo>
                              <a:lnTo>
                                <a:pt x="13919" y="468045"/>
                              </a:lnTo>
                              <a:lnTo>
                                <a:pt x="139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3A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04656657" name="Image 11"/>
                        <pic:cNvPicPr>
                          <a:picLocks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80870"/>
                          <a:ext cx="1206500" cy="3282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8190296" name="Image 12"/>
                        <pic:cNvPicPr>
                          <a:picLocks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557495" y="0"/>
                          <a:ext cx="563880" cy="527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09965105" name="Image 13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2180493" y="140677"/>
                          <a:ext cx="1027430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958BC4" id="Group 10" o:spid="_x0000_s1026" style="position:absolute;margin-left:861.7pt;margin-top:-17.25pt;width:252.6pt;height:43.25pt;z-index:251659264" coordsize="32079,5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">
              <v:shape id="Graphic 1" o:spid="_x0000_s1027" style="position:absolute;left:13866;top:803;width:140;height:4687;visibility:visible;mso-wrap-style:square;v-text-anchor:top" coordsize="1397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" path="m13919,l,,,468045r13919,l13919,xe" fillcolor="#0063a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" o:spid="_x0000_s1028" type="#_x0000_t75" style="position:absolute;top:1808;width:12065;height:3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">
                <v:imagedata r:id="rId4" o:title=""/>
                <o:lock v:ext="edit" aspectratio="f"/>
              </v:shape>
              <v:shape id="Image 12" o:spid="_x0000_s1029" type="#_x0000_t75" style="position:absolute;left:15574;width:5639;height:5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">
                <v:imagedata r:id="rId5" o:title=""/>
                <o:lock v:ext="edit" aspectratio="f"/>
              </v:shape>
              <v:shape id="Image 13" o:spid="_x0000_s1030" type="#_x0000_t75" style="position:absolute;left:21804;top:1406;width:10275;height:3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">
                <v:imagedata r:id="rId6"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D27C" w14:textId="77777777" w:rsidR="00C80003" w:rsidRDefault="00C80003" w:rsidP="00677CD7">
      <w:r>
        <w:separator/>
      </w:r>
    </w:p>
  </w:footnote>
  <w:footnote w:type="continuationSeparator" w:id="0">
    <w:p w14:paraId="73080367" w14:textId="77777777" w:rsidR="00C80003" w:rsidRDefault="00C80003" w:rsidP="00677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46DD7"/>
    <w:multiLevelType w:val="hybridMultilevel"/>
    <w:tmpl w:val="479A67A2"/>
    <w:lvl w:ilvl="0" w:tplc="143EF430">
      <w:numFmt w:val="bullet"/>
      <w:lvlText w:val="•"/>
      <w:lvlJc w:val="left"/>
      <w:pPr>
        <w:ind w:left="170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58485A38">
      <w:numFmt w:val="bullet"/>
      <w:lvlText w:val="•"/>
      <w:lvlJc w:val="left"/>
      <w:pPr>
        <w:ind w:left="569" w:hanging="114"/>
      </w:pPr>
      <w:rPr>
        <w:rFonts w:hint="default"/>
        <w:lang w:val="en-US" w:eastAsia="en-US" w:bidi="ar-SA"/>
      </w:rPr>
    </w:lvl>
    <w:lvl w:ilvl="2" w:tplc="8C4822F4">
      <w:numFmt w:val="bullet"/>
      <w:lvlText w:val="•"/>
      <w:lvlJc w:val="left"/>
      <w:pPr>
        <w:ind w:left="959" w:hanging="114"/>
      </w:pPr>
      <w:rPr>
        <w:rFonts w:hint="default"/>
        <w:lang w:val="en-US" w:eastAsia="en-US" w:bidi="ar-SA"/>
      </w:rPr>
    </w:lvl>
    <w:lvl w:ilvl="3" w:tplc="4A260EEE">
      <w:numFmt w:val="bullet"/>
      <w:lvlText w:val="•"/>
      <w:lvlJc w:val="left"/>
      <w:pPr>
        <w:ind w:left="1349" w:hanging="114"/>
      </w:pPr>
      <w:rPr>
        <w:rFonts w:hint="default"/>
        <w:lang w:val="en-US" w:eastAsia="en-US" w:bidi="ar-SA"/>
      </w:rPr>
    </w:lvl>
    <w:lvl w:ilvl="4" w:tplc="29308A52">
      <w:numFmt w:val="bullet"/>
      <w:lvlText w:val="•"/>
      <w:lvlJc w:val="left"/>
      <w:pPr>
        <w:ind w:left="1738" w:hanging="114"/>
      </w:pPr>
      <w:rPr>
        <w:rFonts w:hint="default"/>
        <w:lang w:val="en-US" w:eastAsia="en-US" w:bidi="ar-SA"/>
      </w:rPr>
    </w:lvl>
    <w:lvl w:ilvl="5" w:tplc="E6CEFA82">
      <w:numFmt w:val="bullet"/>
      <w:lvlText w:val="•"/>
      <w:lvlJc w:val="left"/>
      <w:pPr>
        <w:ind w:left="2128" w:hanging="114"/>
      </w:pPr>
      <w:rPr>
        <w:rFonts w:hint="default"/>
        <w:lang w:val="en-US" w:eastAsia="en-US" w:bidi="ar-SA"/>
      </w:rPr>
    </w:lvl>
    <w:lvl w:ilvl="6" w:tplc="F768EC2C">
      <w:numFmt w:val="bullet"/>
      <w:lvlText w:val="•"/>
      <w:lvlJc w:val="left"/>
      <w:pPr>
        <w:ind w:left="2518" w:hanging="114"/>
      </w:pPr>
      <w:rPr>
        <w:rFonts w:hint="default"/>
        <w:lang w:val="en-US" w:eastAsia="en-US" w:bidi="ar-SA"/>
      </w:rPr>
    </w:lvl>
    <w:lvl w:ilvl="7" w:tplc="D6808B4E">
      <w:numFmt w:val="bullet"/>
      <w:lvlText w:val="•"/>
      <w:lvlJc w:val="left"/>
      <w:pPr>
        <w:ind w:left="2907" w:hanging="114"/>
      </w:pPr>
      <w:rPr>
        <w:rFonts w:hint="default"/>
        <w:lang w:val="en-US" w:eastAsia="en-US" w:bidi="ar-SA"/>
      </w:rPr>
    </w:lvl>
    <w:lvl w:ilvl="8" w:tplc="A29E2C8E">
      <w:numFmt w:val="bullet"/>
      <w:lvlText w:val="•"/>
      <w:lvlJc w:val="left"/>
      <w:pPr>
        <w:ind w:left="3297" w:hanging="114"/>
      </w:pPr>
      <w:rPr>
        <w:rFonts w:hint="default"/>
        <w:lang w:val="en-US" w:eastAsia="en-US" w:bidi="ar-SA"/>
      </w:rPr>
    </w:lvl>
  </w:abstractNum>
  <w:abstractNum w:abstractNumId="1" w15:restartNumberingAfterBreak="0">
    <w:nsid w:val="2A164CD0"/>
    <w:multiLevelType w:val="hybridMultilevel"/>
    <w:tmpl w:val="1BB66FE6"/>
    <w:lvl w:ilvl="0" w:tplc="6BA2B4CE">
      <w:numFmt w:val="bullet"/>
      <w:lvlText w:val="•"/>
      <w:lvlJc w:val="left"/>
      <w:pPr>
        <w:ind w:left="226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FA367C8A">
      <w:numFmt w:val="bullet"/>
      <w:lvlText w:val="•"/>
      <w:lvlJc w:val="left"/>
      <w:pPr>
        <w:ind w:left="532" w:hanging="114"/>
      </w:pPr>
      <w:rPr>
        <w:rFonts w:hint="default"/>
        <w:lang w:val="en-US" w:eastAsia="en-US" w:bidi="ar-SA"/>
      </w:rPr>
    </w:lvl>
    <w:lvl w:ilvl="2" w:tplc="58343088">
      <w:numFmt w:val="bullet"/>
      <w:lvlText w:val="•"/>
      <w:lvlJc w:val="left"/>
      <w:pPr>
        <w:ind w:left="844" w:hanging="114"/>
      </w:pPr>
      <w:rPr>
        <w:rFonts w:hint="default"/>
        <w:lang w:val="en-US" w:eastAsia="en-US" w:bidi="ar-SA"/>
      </w:rPr>
    </w:lvl>
    <w:lvl w:ilvl="3" w:tplc="1FE2AABA">
      <w:numFmt w:val="bullet"/>
      <w:lvlText w:val="•"/>
      <w:lvlJc w:val="left"/>
      <w:pPr>
        <w:ind w:left="1156" w:hanging="114"/>
      </w:pPr>
      <w:rPr>
        <w:rFonts w:hint="default"/>
        <w:lang w:val="en-US" w:eastAsia="en-US" w:bidi="ar-SA"/>
      </w:rPr>
    </w:lvl>
    <w:lvl w:ilvl="4" w:tplc="1B12D2EE">
      <w:numFmt w:val="bullet"/>
      <w:lvlText w:val="•"/>
      <w:lvlJc w:val="left"/>
      <w:pPr>
        <w:ind w:left="1468" w:hanging="114"/>
      </w:pPr>
      <w:rPr>
        <w:rFonts w:hint="default"/>
        <w:lang w:val="en-US" w:eastAsia="en-US" w:bidi="ar-SA"/>
      </w:rPr>
    </w:lvl>
    <w:lvl w:ilvl="5" w:tplc="6ACC8E94">
      <w:numFmt w:val="bullet"/>
      <w:lvlText w:val="•"/>
      <w:lvlJc w:val="left"/>
      <w:pPr>
        <w:ind w:left="1780" w:hanging="114"/>
      </w:pPr>
      <w:rPr>
        <w:rFonts w:hint="default"/>
        <w:lang w:val="en-US" w:eastAsia="en-US" w:bidi="ar-SA"/>
      </w:rPr>
    </w:lvl>
    <w:lvl w:ilvl="6" w:tplc="2EE8DF26">
      <w:numFmt w:val="bullet"/>
      <w:lvlText w:val="•"/>
      <w:lvlJc w:val="left"/>
      <w:pPr>
        <w:ind w:left="2092" w:hanging="114"/>
      </w:pPr>
      <w:rPr>
        <w:rFonts w:hint="default"/>
        <w:lang w:val="en-US" w:eastAsia="en-US" w:bidi="ar-SA"/>
      </w:rPr>
    </w:lvl>
    <w:lvl w:ilvl="7" w:tplc="4CFE19DE">
      <w:numFmt w:val="bullet"/>
      <w:lvlText w:val="•"/>
      <w:lvlJc w:val="left"/>
      <w:pPr>
        <w:ind w:left="2404" w:hanging="114"/>
      </w:pPr>
      <w:rPr>
        <w:rFonts w:hint="default"/>
        <w:lang w:val="en-US" w:eastAsia="en-US" w:bidi="ar-SA"/>
      </w:rPr>
    </w:lvl>
    <w:lvl w:ilvl="8" w:tplc="C8CA89E4">
      <w:numFmt w:val="bullet"/>
      <w:lvlText w:val="•"/>
      <w:lvlJc w:val="left"/>
      <w:pPr>
        <w:ind w:left="2716" w:hanging="114"/>
      </w:pPr>
      <w:rPr>
        <w:rFonts w:hint="default"/>
        <w:lang w:val="en-US" w:eastAsia="en-US" w:bidi="ar-SA"/>
      </w:rPr>
    </w:lvl>
  </w:abstractNum>
  <w:abstractNum w:abstractNumId="2" w15:restartNumberingAfterBreak="0">
    <w:nsid w:val="2FB02900"/>
    <w:multiLevelType w:val="hybridMultilevel"/>
    <w:tmpl w:val="9078CE86"/>
    <w:lvl w:ilvl="0" w:tplc="96BC4560">
      <w:numFmt w:val="bullet"/>
      <w:lvlText w:val="•"/>
      <w:lvlJc w:val="left"/>
      <w:pPr>
        <w:ind w:left="170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D1680E24">
      <w:numFmt w:val="bullet"/>
      <w:lvlText w:val="•"/>
      <w:lvlJc w:val="left"/>
      <w:pPr>
        <w:ind w:left="569" w:hanging="114"/>
      </w:pPr>
      <w:rPr>
        <w:rFonts w:hint="default"/>
        <w:lang w:val="en-US" w:eastAsia="en-US" w:bidi="ar-SA"/>
      </w:rPr>
    </w:lvl>
    <w:lvl w:ilvl="2" w:tplc="DEF04058">
      <w:numFmt w:val="bullet"/>
      <w:lvlText w:val="•"/>
      <w:lvlJc w:val="left"/>
      <w:pPr>
        <w:ind w:left="959" w:hanging="114"/>
      </w:pPr>
      <w:rPr>
        <w:rFonts w:hint="default"/>
        <w:lang w:val="en-US" w:eastAsia="en-US" w:bidi="ar-SA"/>
      </w:rPr>
    </w:lvl>
    <w:lvl w:ilvl="3" w:tplc="DFFC70FA">
      <w:numFmt w:val="bullet"/>
      <w:lvlText w:val="•"/>
      <w:lvlJc w:val="left"/>
      <w:pPr>
        <w:ind w:left="1349" w:hanging="114"/>
      </w:pPr>
      <w:rPr>
        <w:rFonts w:hint="default"/>
        <w:lang w:val="en-US" w:eastAsia="en-US" w:bidi="ar-SA"/>
      </w:rPr>
    </w:lvl>
    <w:lvl w:ilvl="4" w:tplc="920ECA2C">
      <w:numFmt w:val="bullet"/>
      <w:lvlText w:val="•"/>
      <w:lvlJc w:val="left"/>
      <w:pPr>
        <w:ind w:left="1738" w:hanging="114"/>
      </w:pPr>
      <w:rPr>
        <w:rFonts w:hint="default"/>
        <w:lang w:val="en-US" w:eastAsia="en-US" w:bidi="ar-SA"/>
      </w:rPr>
    </w:lvl>
    <w:lvl w:ilvl="5" w:tplc="A9105AD4">
      <w:numFmt w:val="bullet"/>
      <w:lvlText w:val="•"/>
      <w:lvlJc w:val="left"/>
      <w:pPr>
        <w:ind w:left="2128" w:hanging="114"/>
      </w:pPr>
      <w:rPr>
        <w:rFonts w:hint="default"/>
        <w:lang w:val="en-US" w:eastAsia="en-US" w:bidi="ar-SA"/>
      </w:rPr>
    </w:lvl>
    <w:lvl w:ilvl="6" w:tplc="110E901A">
      <w:numFmt w:val="bullet"/>
      <w:lvlText w:val="•"/>
      <w:lvlJc w:val="left"/>
      <w:pPr>
        <w:ind w:left="2518" w:hanging="114"/>
      </w:pPr>
      <w:rPr>
        <w:rFonts w:hint="default"/>
        <w:lang w:val="en-US" w:eastAsia="en-US" w:bidi="ar-SA"/>
      </w:rPr>
    </w:lvl>
    <w:lvl w:ilvl="7" w:tplc="A3C2C57A">
      <w:numFmt w:val="bullet"/>
      <w:lvlText w:val="•"/>
      <w:lvlJc w:val="left"/>
      <w:pPr>
        <w:ind w:left="2907" w:hanging="114"/>
      </w:pPr>
      <w:rPr>
        <w:rFonts w:hint="default"/>
        <w:lang w:val="en-US" w:eastAsia="en-US" w:bidi="ar-SA"/>
      </w:rPr>
    </w:lvl>
    <w:lvl w:ilvl="8" w:tplc="95FC65E0">
      <w:numFmt w:val="bullet"/>
      <w:lvlText w:val="•"/>
      <w:lvlJc w:val="left"/>
      <w:pPr>
        <w:ind w:left="3297" w:hanging="114"/>
      </w:pPr>
      <w:rPr>
        <w:rFonts w:hint="default"/>
        <w:lang w:val="en-US" w:eastAsia="en-US" w:bidi="ar-SA"/>
      </w:rPr>
    </w:lvl>
  </w:abstractNum>
  <w:abstractNum w:abstractNumId="3" w15:restartNumberingAfterBreak="0">
    <w:nsid w:val="3CF12F43"/>
    <w:multiLevelType w:val="hybridMultilevel"/>
    <w:tmpl w:val="954CF024"/>
    <w:lvl w:ilvl="0" w:tplc="29D4121C">
      <w:numFmt w:val="bullet"/>
      <w:lvlText w:val="•"/>
      <w:lvlJc w:val="left"/>
      <w:pPr>
        <w:ind w:left="226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399EB46A">
      <w:numFmt w:val="bullet"/>
      <w:lvlText w:val="•"/>
      <w:lvlJc w:val="left"/>
      <w:pPr>
        <w:ind w:left="532" w:hanging="114"/>
      </w:pPr>
      <w:rPr>
        <w:rFonts w:hint="default"/>
        <w:lang w:val="en-US" w:eastAsia="en-US" w:bidi="ar-SA"/>
      </w:rPr>
    </w:lvl>
    <w:lvl w:ilvl="2" w:tplc="BB90037A">
      <w:numFmt w:val="bullet"/>
      <w:lvlText w:val="•"/>
      <w:lvlJc w:val="left"/>
      <w:pPr>
        <w:ind w:left="844" w:hanging="114"/>
      </w:pPr>
      <w:rPr>
        <w:rFonts w:hint="default"/>
        <w:lang w:val="en-US" w:eastAsia="en-US" w:bidi="ar-SA"/>
      </w:rPr>
    </w:lvl>
    <w:lvl w:ilvl="3" w:tplc="A8B6E398">
      <w:numFmt w:val="bullet"/>
      <w:lvlText w:val="•"/>
      <w:lvlJc w:val="left"/>
      <w:pPr>
        <w:ind w:left="1156" w:hanging="114"/>
      </w:pPr>
      <w:rPr>
        <w:rFonts w:hint="default"/>
        <w:lang w:val="en-US" w:eastAsia="en-US" w:bidi="ar-SA"/>
      </w:rPr>
    </w:lvl>
    <w:lvl w:ilvl="4" w:tplc="C9763D54">
      <w:numFmt w:val="bullet"/>
      <w:lvlText w:val="•"/>
      <w:lvlJc w:val="left"/>
      <w:pPr>
        <w:ind w:left="1468" w:hanging="114"/>
      </w:pPr>
      <w:rPr>
        <w:rFonts w:hint="default"/>
        <w:lang w:val="en-US" w:eastAsia="en-US" w:bidi="ar-SA"/>
      </w:rPr>
    </w:lvl>
    <w:lvl w:ilvl="5" w:tplc="0FC6873A">
      <w:numFmt w:val="bullet"/>
      <w:lvlText w:val="•"/>
      <w:lvlJc w:val="left"/>
      <w:pPr>
        <w:ind w:left="1780" w:hanging="114"/>
      </w:pPr>
      <w:rPr>
        <w:rFonts w:hint="default"/>
        <w:lang w:val="en-US" w:eastAsia="en-US" w:bidi="ar-SA"/>
      </w:rPr>
    </w:lvl>
    <w:lvl w:ilvl="6" w:tplc="636CBFB2">
      <w:numFmt w:val="bullet"/>
      <w:lvlText w:val="•"/>
      <w:lvlJc w:val="left"/>
      <w:pPr>
        <w:ind w:left="2092" w:hanging="114"/>
      </w:pPr>
      <w:rPr>
        <w:rFonts w:hint="default"/>
        <w:lang w:val="en-US" w:eastAsia="en-US" w:bidi="ar-SA"/>
      </w:rPr>
    </w:lvl>
    <w:lvl w:ilvl="7" w:tplc="CA104520">
      <w:numFmt w:val="bullet"/>
      <w:lvlText w:val="•"/>
      <w:lvlJc w:val="left"/>
      <w:pPr>
        <w:ind w:left="2404" w:hanging="114"/>
      </w:pPr>
      <w:rPr>
        <w:rFonts w:hint="default"/>
        <w:lang w:val="en-US" w:eastAsia="en-US" w:bidi="ar-SA"/>
      </w:rPr>
    </w:lvl>
    <w:lvl w:ilvl="8" w:tplc="6982F9DE">
      <w:numFmt w:val="bullet"/>
      <w:lvlText w:val="•"/>
      <w:lvlJc w:val="left"/>
      <w:pPr>
        <w:ind w:left="2716" w:hanging="114"/>
      </w:pPr>
      <w:rPr>
        <w:rFonts w:hint="default"/>
        <w:lang w:val="en-US" w:eastAsia="en-US" w:bidi="ar-SA"/>
      </w:rPr>
    </w:lvl>
  </w:abstractNum>
  <w:abstractNum w:abstractNumId="4" w15:restartNumberingAfterBreak="0">
    <w:nsid w:val="515A3C2C"/>
    <w:multiLevelType w:val="hybridMultilevel"/>
    <w:tmpl w:val="4B08E9E6"/>
    <w:lvl w:ilvl="0" w:tplc="CD72457A">
      <w:numFmt w:val="bullet"/>
      <w:lvlText w:val="•"/>
      <w:lvlJc w:val="left"/>
      <w:pPr>
        <w:ind w:left="226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EED4BAE8">
      <w:numFmt w:val="bullet"/>
      <w:lvlText w:val="•"/>
      <w:lvlJc w:val="left"/>
      <w:pPr>
        <w:ind w:left="532" w:hanging="114"/>
      </w:pPr>
      <w:rPr>
        <w:rFonts w:hint="default"/>
        <w:lang w:val="en-US" w:eastAsia="en-US" w:bidi="ar-SA"/>
      </w:rPr>
    </w:lvl>
    <w:lvl w:ilvl="2" w:tplc="EA348776">
      <w:numFmt w:val="bullet"/>
      <w:lvlText w:val="•"/>
      <w:lvlJc w:val="left"/>
      <w:pPr>
        <w:ind w:left="844" w:hanging="114"/>
      </w:pPr>
      <w:rPr>
        <w:rFonts w:hint="default"/>
        <w:lang w:val="en-US" w:eastAsia="en-US" w:bidi="ar-SA"/>
      </w:rPr>
    </w:lvl>
    <w:lvl w:ilvl="3" w:tplc="35682F58">
      <w:numFmt w:val="bullet"/>
      <w:lvlText w:val="•"/>
      <w:lvlJc w:val="left"/>
      <w:pPr>
        <w:ind w:left="1156" w:hanging="114"/>
      </w:pPr>
      <w:rPr>
        <w:rFonts w:hint="default"/>
        <w:lang w:val="en-US" w:eastAsia="en-US" w:bidi="ar-SA"/>
      </w:rPr>
    </w:lvl>
    <w:lvl w:ilvl="4" w:tplc="AE185F52">
      <w:numFmt w:val="bullet"/>
      <w:lvlText w:val="•"/>
      <w:lvlJc w:val="left"/>
      <w:pPr>
        <w:ind w:left="1468" w:hanging="114"/>
      </w:pPr>
      <w:rPr>
        <w:rFonts w:hint="default"/>
        <w:lang w:val="en-US" w:eastAsia="en-US" w:bidi="ar-SA"/>
      </w:rPr>
    </w:lvl>
    <w:lvl w:ilvl="5" w:tplc="290050DC">
      <w:numFmt w:val="bullet"/>
      <w:lvlText w:val="•"/>
      <w:lvlJc w:val="left"/>
      <w:pPr>
        <w:ind w:left="1780" w:hanging="114"/>
      </w:pPr>
      <w:rPr>
        <w:rFonts w:hint="default"/>
        <w:lang w:val="en-US" w:eastAsia="en-US" w:bidi="ar-SA"/>
      </w:rPr>
    </w:lvl>
    <w:lvl w:ilvl="6" w:tplc="8A9C00FA">
      <w:numFmt w:val="bullet"/>
      <w:lvlText w:val="•"/>
      <w:lvlJc w:val="left"/>
      <w:pPr>
        <w:ind w:left="2092" w:hanging="114"/>
      </w:pPr>
      <w:rPr>
        <w:rFonts w:hint="default"/>
        <w:lang w:val="en-US" w:eastAsia="en-US" w:bidi="ar-SA"/>
      </w:rPr>
    </w:lvl>
    <w:lvl w:ilvl="7" w:tplc="EACAC628">
      <w:numFmt w:val="bullet"/>
      <w:lvlText w:val="•"/>
      <w:lvlJc w:val="left"/>
      <w:pPr>
        <w:ind w:left="2404" w:hanging="114"/>
      </w:pPr>
      <w:rPr>
        <w:rFonts w:hint="default"/>
        <w:lang w:val="en-US" w:eastAsia="en-US" w:bidi="ar-SA"/>
      </w:rPr>
    </w:lvl>
    <w:lvl w:ilvl="8" w:tplc="87FA1B3E">
      <w:numFmt w:val="bullet"/>
      <w:lvlText w:val="•"/>
      <w:lvlJc w:val="left"/>
      <w:pPr>
        <w:ind w:left="2716" w:hanging="114"/>
      </w:pPr>
      <w:rPr>
        <w:rFonts w:hint="default"/>
        <w:lang w:val="en-US" w:eastAsia="en-US" w:bidi="ar-SA"/>
      </w:rPr>
    </w:lvl>
  </w:abstractNum>
  <w:abstractNum w:abstractNumId="5" w15:restartNumberingAfterBreak="0">
    <w:nsid w:val="5CCC4787"/>
    <w:multiLevelType w:val="hybridMultilevel"/>
    <w:tmpl w:val="B18847C0"/>
    <w:lvl w:ilvl="0" w:tplc="099AA580">
      <w:numFmt w:val="bullet"/>
      <w:lvlText w:val="•"/>
      <w:lvlJc w:val="left"/>
      <w:pPr>
        <w:ind w:left="170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BB88D7C4">
      <w:numFmt w:val="bullet"/>
      <w:lvlText w:val="•"/>
      <w:lvlJc w:val="left"/>
      <w:pPr>
        <w:ind w:left="569" w:hanging="114"/>
      </w:pPr>
      <w:rPr>
        <w:rFonts w:hint="default"/>
        <w:lang w:val="en-US" w:eastAsia="en-US" w:bidi="ar-SA"/>
      </w:rPr>
    </w:lvl>
    <w:lvl w:ilvl="2" w:tplc="2AF8DDBC">
      <w:numFmt w:val="bullet"/>
      <w:lvlText w:val="•"/>
      <w:lvlJc w:val="left"/>
      <w:pPr>
        <w:ind w:left="959" w:hanging="114"/>
      </w:pPr>
      <w:rPr>
        <w:rFonts w:hint="default"/>
        <w:lang w:val="en-US" w:eastAsia="en-US" w:bidi="ar-SA"/>
      </w:rPr>
    </w:lvl>
    <w:lvl w:ilvl="3" w:tplc="FBAEEB1C">
      <w:numFmt w:val="bullet"/>
      <w:lvlText w:val="•"/>
      <w:lvlJc w:val="left"/>
      <w:pPr>
        <w:ind w:left="1349" w:hanging="114"/>
      </w:pPr>
      <w:rPr>
        <w:rFonts w:hint="default"/>
        <w:lang w:val="en-US" w:eastAsia="en-US" w:bidi="ar-SA"/>
      </w:rPr>
    </w:lvl>
    <w:lvl w:ilvl="4" w:tplc="53845976">
      <w:numFmt w:val="bullet"/>
      <w:lvlText w:val="•"/>
      <w:lvlJc w:val="left"/>
      <w:pPr>
        <w:ind w:left="1738" w:hanging="114"/>
      </w:pPr>
      <w:rPr>
        <w:rFonts w:hint="default"/>
        <w:lang w:val="en-US" w:eastAsia="en-US" w:bidi="ar-SA"/>
      </w:rPr>
    </w:lvl>
    <w:lvl w:ilvl="5" w:tplc="676865FE">
      <w:numFmt w:val="bullet"/>
      <w:lvlText w:val="•"/>
      <w:lvlJc w:val="left"/>
      <w:pPr>
        <w:ind w:left="2128" w:hanging="114"/>
      </w:pPr>
      <w:rPr>
        <w:rFonts w:hint="default"/>
        <w:lang w:val="en-US" w:eastAsia="en-US" w:bidi="ar-SA"/>
      </w:rPr>
    </w:lvl>
    <w:lvl w:ilvl="6" w:tplc="33EE7AA6">
      <w:numFmt w:val="bullet"/>
      <w:lvlText w:val="•"/>
      <w:lvlJc w:val="left"/>
      <w:pPr>
        <w:ind w:left="2518" w:hanging="114"/>
      </w:pPr>
      <w:rPr>
        <w:rFonts w:hint="default"/>
        <w:lang w:val="en-US" w:eastAsia="en-US" w:bidi="ar-SA"/>
      </w:rPr>
    </w:lvl>
    <w:lvl w:ilvl="7" w:tplc="D16810AA">
      <w:numFmt w:val="bullet"/>
      <w:lvlText w:val="•"/>
      <w:lvlJc w:val="left"/>
      <w:pPr>
        <w:ind w:left="2907" w:hanging="114"/>
      </w:pPr>
      <w:rPr>
        <w:rFonts w:hint="default"/>
        <w:lang w:val="en-US" w:eastAsia="en-US" w:bidi="ar-SA"/>
      </w:rPr>
    </w:lvl>
    <w:lvl w:ilvl="8" w:tplc="9D7ACD78">
      <w:numFmt w:val="bullet"/>
      <w:lvlText w:val="•"/>
      <w:lvlJc w:val="left"/>
      <w:pPr>
        <w:ind w:left="3297" w:hanging="114"/>
      </w:pPr>
      <w:rPr>
        <w:rFonts w:hint="default"/>
        <w:lang w:val="en-US" w:eastAsia="en-US" w:bidi="ar-SA"/>
      </w:rPr>
    </w:lvl>
  </w:abstractNum>
  <w:abstractNum w:abstractNumId="6" w15:restartNumberingAfterBreak="0">
    <w:nsid w:val="6B545418"/>
    <w:multiLevelType w:val="hybridMultilevel"/>
    <w:tmpl w:val="C218939C"/>
    <w:lvl w:ilvl="0" w:tplc="64686ABE">
      <w:numFmt w:val="bullet"/>
      <w:lvlText w:val="•"/>
      <w:lvlJc w:val="left"/>
      <w:pPr>
        <w:ind w:left="226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933031DC">
      <w:numFmt w:val="bullet"/>
      <w:lvlText w:val="•"/>
      <w:lvlJc w:val="left"/>
      <w:pPr>
        <w:ind w:left="532" w:hanging="114"/>
      </w:pPr>
      <w:rPr>
        <w:rFonts w:hint="default"/>
        <w:lang w:val="en-US" w:eastAsia="en-US" w:bidi="ar-SA"/>
      </w:rPr>
    </w:lvl>
    <w:lvl w:ilvl="2" w:tplc="55F4FD30">
      <w:numFmt w:val="bullet"/>
      <w:lvlText w:val="•"/>
      <w:lvlJc w:val="left"/>
      <w:pPr>
        <w:ind w:left="844" w:hanging="114"/>
      </w:pPr>
      <w:rPr>
        <w:rFonts w:hint="default"/>
        <w:lang w:val="en-US" w:eastAsia="en-US" w:bidi="ar-SA"/>
      </w:rPr>
    </w:lvl>
    <w:lvl w:ilvl="3" w:tplc="A37A21B0">
      <w:numFmt w:val="bullet"/>
      <w:lvlText w:val="•"/>
      <w:lvlJc w:val="left"/>
      <w:pPr>
        <w:ind w:left="1156" w:hanging="114"/>
      </w:pPr>
      <w:rPr>
        <w:rFonts w:hint="default"/>
        <w:lang w:val="en-US" w:eastAsia="en-US" w:bidi="ar-SA"/>
      </w:rPr>
    </w:lvl>
    <w:lvl w:ilvl="4" w:tplc="E09EB874">
      <w:numFmt w:val="bullet"/>
      <w:lvlText w:val="•"/>
      <w:lvlJc w:val="left"/>
      <w:pPr>
        <w:ind w:left="1468" w:hanging="114"/>
      </w:pPr>
      <w:rPr>
        <w:rFonts w:hint="default"/>
        <w:lang w:val="en-US" w:eastAsia="en-US" w:bidi="ar-SA"/>
      </w:rPr>
    </w:lvl>
    <w:lvl w:ilvl="5" w:tplc="BAEA2864">
      <w:numFmt w:val="bullet"/>
      <w:lvlText w:val="•"/>
      <w:lvlJc w:val="left"/>
      <w:pPr>
        <w:ind w:left="1780" w:hanging="114"/>
      </w:pPr>
      <w:rPr>
        <w:rFonts w:hint="default"/>
        <w:lang w:val="en-US" w:eastAsia="en-US" w:bidi="ar-SA"/>
      </w:rPr>
    </w:lvl>
    <w:lvl w:ilvl="6" w:tplc="E2046BBA">
      <w:numFmt w:val="bullet"/>
      <w:lvlText w:val="•"/>
      <w:lvlJc w:val="left"/>
      <w:pPr>
        <w:ind w:left="2092" w:hanging="114"/>
      </w:pPr>
      <w:rPr>
        <w:rFonts w:hint="default"/>
        <w:lang w:val="en-US" w:eastAsia="en-US" w:bidi="ar-SA"/>
      </w:rPr>
    </w:lvl>
    <w:lvl w:ilvl="7" w:tplc="201E666C">
      <w:numFmt w:val="bullet"/>
      <w:lvlText w:val="•"/>
      <w:lvlJc w:val="left"/>
      <w:pPr>
        <w:ind w:left="2404" w:hanging="114"/>
      </w:pPr>
      <w:rPr>
        <w:rFonts w:hint="default"/>
        <w:lang w:val="en-US" w:eastAsia="en-US" w:bidi="ar-SA"/>
      </w:rPr>
    </w:lvl>
    <w:lvl w:ilvl="8" w:tplc="BD0C26FA">
      <w:numFmt w:val="bullet"/>
      <w:lvlText w:val="•"/>
      <w:lvlJc w:val="left"/>
      <w:pPr>
        <w:ind w:left="2716" w:hanging="114"/>
      </w:pPr>
      <w:rPr>
        <w:rFonts w:hint="default"/>
        <w:lang w:val="en-US" w:eastAsia="en-US" w:bidi="ar-SA"/>
      </w:rPr>
    </w:lvl>
  </w:abstractNum>
  <w:abstractNum w:abstractNumId="7" w15:restartNumberingAfterBreak="0">
    <w:nsid w:val="7B831328"/>
    <w:multiLevelType w:val="hybridMultilevel"/>
    <w:tmpl w:val="337A2706"/>
    <w:lvl w:ilvl="0" w:tplc="6994D28A">
      <w:numFmt w:val="bullet"/>
      <w:lvlText w:val="•"/>
      <w:lvlJc w:val="left"/>
      <w:pPr>
        <w:ind w:left="170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75"/>
        <w:sz w:val="18"/>
        <w:szCs w:val="18"/>
        <w:lang w:val="en-US" w:eastAsia="en-US" w:bidi="ar-SA"/>
      </w:rPr>
    </w:lvl>
    <w:lvl w:ilvl="1" w:tplc="A7E8FAE8">
      <w:numFmt w:val="bullet"/>
      <w:lvlText w:val="•"/>
      <w:lvlJc w:val="left"/>
      <w:pPr>
        <w:ind w:left="569" w:hanging="114"/>
      </w:pPr>
      <w:rPr>
        <w:rFonts w:hint="default"/>
        <w:lang w:val="en-US" w:eastAsia="en-US" w:bidi="ar-SA"/>
      </w:rPr>
    </w:lvl>
    <w:lvl w:ilvl="2" w:tplc="425C2890">
      <w:numFmt w:val="bullet"/>
      <w:lvlText w:val="•"/>
      <w:lvlJc w:val="left"/>
      <w:pPr>
        <w:ind w:left="959" w:hanging="114"/>
      </w:pPr>
      <w:rPr>
        <w:rFonts w:hint="default"/>
        <w:lang w:val="en-US" w:eastAsia="en-US" w:bidi="ar-SA"/>
      </w:rPr>
    </w:lvl>
    <w:lvl w:ilvl="3" w:tplc="7C94CBA6">
      <w:numFmt w:val="bullet"/>
      <w:lvlText w:val="•"/>
      <w:lvlJc w:val="left"/>
      <w:pPr>
        <w:ind w:left="1349" w:hanging="114"/>
      </w:pPr>
      <w:rPr>
        <w:rFonts w:hint="default"/>
        <w:lang w:val="en-US" w:eastAsia="en-US" w:bidi="ar-SA"/>
      </w:rPr>
    </w:lvl>
    <w:lvl w:ilvl="4" w:tplc="59D84112">
      <w:numFmt w:val="bullet"/>
      <w:lvlText w:val="•"/>
      <w:lvlJc w:val="left"/>
      <w:pPr>
        <w:ind w:left="1738" w:hanging="114"/>
      </w:pPr>
      <w:rPr>
        <w:rFonts w:hint="default"/>
        <w:lang w:val="en-US" w:eastAsia="en-US" w:bidi="ar-SA"/>
      </w:rPr>
    </w:lvl>
    <w:lvl w:ilvl="5" w:tplc="BB1831E0">
      <w:numFmt w:val="bullet"/>
      <w:lvlText w:val="•"/>
      <w:lvlJc w:val="left"/>
      <w:pPr>
        <w:ind w:left="2128" w:hanging="114"/>
      </w:pPr>
      <w:rPr>
        <w:rFonts w:hint="default"/>
        <w:lang w:val="en-US" w:eastAsia="en-US" w:bidi="ar-SA"/>
      </w:rPr>
    </w:lvl>
    <w:lvl w:ilvl="6" w:tplc="C3D2C976">
      <w:numFmt w:val="bullet"/>
      <w:lvlText w:val="•"/>
      <w:lvlJc w:val="left"/>
      <w:pPr>
        <w:ind w:left="2518" w:hanging="114"/>
      </w:pPr>
      <w:rPr>
        <w:rFonts w:hint="default"/>
        <w:lang w:val="en-US" w:eastAsia="en-US" w:bidi="ar-SA"/>
      </w:rPr>
    </w:lvl>
    <w:lvl w:ilvl="7" w:tplc="441A082A">
      <w:numFmt w:val="bullet"/>
      <w:lvlText w:val="•"/>
      <w:lvlJc w:val="left"/>
      <w:pPr>
        <w:ind w:left="2907" w:hanging="114"/>
      </w:pPr>
      <w:rPr>
        <w:rFonts w:hint="default"/>
        <w:lang w:val="en-US" w:eastAsia="en-US" w:bidi="ar-SA"/>
      </w:rPr>
    </w:lvl>
    <w:lvl w:ilvl="8" w:tplc="AEE05E36">
      <w:numFmt w:val="bullet"/>
      <w:lvlText w:val="•"/>
      <w:lvlJc w:val="left"/>
      <w:pPr>
        <w:ind w:left="3297" w:hanging="114"/>
      </w:pPr>
      <w:rPr>
        <w:rFonts w:hint="default"/>
        <w:lang w:val="en-US" w:eastAsia="en-US" w:bidi="ar-SA"/>
      </w:rPr>
    </w:lvl>
  </w:abstractNum>
  <w:num w:numId="1" w16cid:durableId="450829385">
    <w:abstractNumId w:val="2"/>
  </w:num>
  <w:num w:numId="2" w16cid:durableId="1744327585">
    <w:abstractNumId w:val="4"/>
  </w:num>
  <w:num w:numId="3" w16cid:durableId="2123837017">
    <w:abstractNumId w:val="7"/>
  </w:num>
  <w:num w:numId="4" w16cid:durableId="1451169887">
    <w:abstractNumId w:val="1"/>
  </w:num>
  <w:num w:numId="5" w16cid:durableId="2050493382">
    <w:abstractNumId w:val="0"/>
  </w:num>
  <w:num w:numId="6" w16cid:durableId="1014111275">
    <w:abstractNumId w:val="6"/>
  </w:num>
  <w:num w:numId="7" w16cid:durableId="1994944435">
    <w:abstractNumId w:val="5"/>
  </w:num>
  <w:num w:numId="8" w16cid:durableId="750589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4BE"/>
    <w:rsid w:val="00016644"/>
    <w:rsid w:val="000349A6"/>
    <w:rsid w:val="00085CF2"/>
    <w:rsid w:val="000E5066"/>
    <w:rsid w:val="00321776"/>
    <w:rsid w:val="00473B73"/>
    <w:rsid w:val="00522E44"/>
    <w:rsid w:val="006706CA"/>
    <w:rsid w:val="00677CD7"/>
    <w:rsid w:val="006A4C52"/>
    <w:rsid w:val="007567B4"/>
    <w:rsid w:val="00A374BE"/>
    <w:rsid w:val="00B77FD4"/>
    <w:rsid w:val="00B93A81"/>
    <w:rsid w:val="00C31592"/>
    <w:rsid w:val="00C80003"/>
    <w:rsid w:val="00FE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3FB8C"/>
  <w15:docId w15:val="{B1B2D6B1-4DE9-443B-8C3A-45783358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C52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4"/>
      <w:ind w:left="12"/>
      <w:outlineLvl w:val="0"/>
    </w:pPr>
    <w:rPr>
      <w:rFonts w:ascii="Arial Black" w:eastAsia="Arial Black" w:hAnsi="Arial Black" w:cs="Arial Black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3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7C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7CD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7C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CD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AC84E5A7B2643B1156F1C7CE9DCB7" ma:contentTypeVersion="1" ma:contentTypeDescription="Create a new document." ma:contentTypeScope="" ma:versionID="7d85106e366efab823abec0ac7d91484">
  <xsd:schema xmlns:xsd="http://www.w3.org/2001/XMLSchema" xmlns:xs="http://www.w3.org/2001/XMLSchema" xmlns:p="http://schemas.microsoft.com/office/2006/metadata/properties" xmlns:ns1="http://schemas.microsoft.com/sharepoint/v3" xmlns:ns2="687c0ba5-25f6-467d-a8e9-4285ca7a69ae" targetNamespace="http://schemas.microsoft.com/office/2006/metadata/properties" ma:root="true" ma:fieldsID="5cd62be2f7db8f2f810701328df06de8" ns1:_="" ns2:_="">
    <xsd:import namespace="http://schemas.microsoft.com/sharepoint/v3"/>
    <xsd:import namespace="687c0ba5-25f6-467d-a8e9-4285ca7a69ae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c0ba5-25f6-467d-a8e9-4285ca7a69ae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Date xmlns="687c0ba5-25f6-467d-a8e9-4285ca7a69ae" xsi:nil="true"/>
    <PPReferenceNumber xmlns="687c0ba5-25f6-467d-a8e9-4285ca7a69ae" xsi:nil="true"/>
    <PPSubmittedBy xmlns="687c0ba5-25f6-467d-a8e9-4285ca7a69ae">
      <UserInfo>
        <DisplayName/>
        <AccountId xsi:nil="true"/>
        <AccountType/>
      </UserInfo>
    </PPSubmittedBy>
    <PPLastReviewedBy xmlns="687c0ba5-25f6-467d-a8e9-4285ca7a69ae">
      <UserInfo>
        <DisplayName>GAO, Rochelle</DisplayName>
        <AccountId>502</AccountId>
        <AccountType/>
      </UserInfo>
    </PPLastReviewedBy>
    <PPContentOwner xmlns="687c0ba5-25f6-467d-a8e9-4285ca7a69ae">
      <UserInfo>
        <DisplayName>ARCHER MATHESON, Leanne</DisplayName>
        <AccountId>206</AccountId>
        <AccountType/>
      </UserInfo>
    </PPContentOwner>
    <PPPublishedNotificationAddresses xmlns="687c0ba5-25f6-467d-a8e9-4285ca7a69ae" xsi:nil="true"/>
    <PublishingExpirationDate xmlns="http://schemas.microsoft.com/sharepoint/v3" xsi:nil="true"/>
    <PPModeratedDate xmlns="687c0ba5-25f6-467d-a8e9-4285ca7a69ae">2026-10-06T04:37:06+00:00</PPModeratedDate>
    <PPLastReviewedDate xmlns="687c0ba5-25f6-467d-a8e9-4285ca7a69ae">2026-10-06T04:37:06+00:00</PPLastReviewedDate>
    <PPModeratedBy xmlns="687c0ba5-25f6-467d-a8e9-4285ca7a69ae">
      <UserInfo>
        <DisplayName>GAO, Rochelle</DisplayName>
        <AccountId>502</AccountId>
        <AccountType/>
      </UserInfo>
    </PPModeratedBy>
    <PPContentApprover xmlns="687c0ba5-25f6-467d-a8e9-4285ca7a69ae">
      <UserInfo>
        <DisplayName/>
        <AccountId xsi:nil="true"/>
        <AccountType/>
      </UserInfo>
    </PPContentApprover>
    <PublishingStartDate xmlns="http://schemas.microsoft.com/sharepoint/v3" xsi:nil="true"/>
    <PPReviewDate xmlns="687c0ba5-25f6-467d-a8e9-4285ca7a69ae" xsi:nil="true"/>
    <PPContentAuthor xmlns="687c0ba5-25f6-467d-a8e9-4285ca7a69ae">
      <UserInfo>
        <DisplayName/>
        <AccountId xsi:nil="true"/>
        <AccountType/>
      </UserInfo>
    </PPContentAuthor>
  </documentManagement>
</p:properties>
</file>

<file path=customXml/itemProps1.xml><?xml version="1.0" encoding="utf-8"?>
<ds:datastoreItem xmlns:ds="http://schemas.openxmlformats.org/officeDocument/2006/customXml" ds:itemID="{BE4D927A-D74C-4E2A-AA81-B9C3FC3704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8302A7-1F91-42B6-B0EB-EE1B675E0F24}"/>
</file>

<file path=customXml/itemProps3.xml><?xml version="1.0" encoding="utf-8"?>
<ds:datastoreItem xmlns:ds="http://schemas.openxmlformats.org/officeDocument/2006/customXml" ds:itemID="{8316B5D9-A58E-43C6-A3C7-BBE5535D26E1}"/>
</file>

<file path=customXml/itemProps4.xml><?xml version="1.0" encoding="utf-8"?>
<ds:datastoreItem xmlns:ds="http://schemas.openxmlformats.org/officeDocument/2006/customXml" ds:itemID="{1B902424-D735-41B6-BD0F-3E012E3B8B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childhood education and care transition action plan</dc:title>
  <dc:subject>Early childhood education and care transition action plan</dc:subject>
  <dc:creator>Queensland Government</dc:creator>
  <cp:keywords>Early childhood education and care; ECEC; transition action plan; early years toolkit</cp:keywords>
  <cp:revision>4</cp:revision>
  <dcterms:created xsi:type="dcterms:W3CDTF">2026-09-29T00:38:00Z</dcterms:created>
  <dcterms:modified xsi:type="dcterms:W3CDTF">2026-09-30T04:04:00Z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2026-08-13T00:00:00Z</vt:filetime>
  </property>
  <property fmtid="{D5CDD505-2E9C-101B-9397-08002B2CF9AE}" pid="3" name="Creator">
    <vt:lpwstr>Adobe InDesign 21.5 (Windows)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0x0101003DEAC84E5A7B2643B1156F1C7CE9DCB7</vt:lpwstr>
  </property>
</Properties>
</file>