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9F" w:rsidRPr="005C6842" w:rsidRDefault="00A04A9F" w:rsidP="005605B7">
      <w:pPr>
        <w:pStyle w:val="Heading1"/>
        <w:spacing w:before="120" w:after="120" w:line="240" w:lineRule="auto"/>
      </w:pPr>
      <w:bookmarkStart w:id="0" w:name="_GoBack"/>
      <w:bookmarkEnd w:id="0"/>
      <w:r w:rsidRPr="005C6842">
        <w:t>EARLY CHILDHOOD EDUCATION AND CARE SURVEY GUIDE</w:t>
      </w:r>
    </w:p>
    <w:p w:rsidR="00A04A9F" w:rsidRPr="00A04A9F" w:rsidRDefault="00A04A9F" w:rsidP="00A04A9F">
      <w:pPr>
        <w:pStyle w:val="Header"/>
        <w:jc w:val="center"/>
        <w:rPr>
          <w:sz w:val="24"/>
          <w:szCs w:val="24"/>
        </w:rPr>
      </w:pP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FA7494" w:rsidRPr="00B414E5" w:rsidTr="00A04A9F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FA7494" w:rsidRPr="00AC6E38" w:rsidRDefault="00FA7494" w:rsidP="00AC6E38">
            <w:pPr>
              <w:pStyle w:val="Heading2"/>
            </w:pPr>
            <w:r w:rsidRPr="00AC6E38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FA7494" w:rsidRPr="00AC6E38" w:rsidRDefault="00FA7494" w:rsidP="00AC6E38">
            <w:pPr>
              <w:pStyle w:val="Heading2"/>
            </w:pPr>
            <w:r w:rsidRPr="00AC6E38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FA7494" w:rsidRPr="00AC6E38" w:rsidRDefault="00FA7494" w:rsidP="00AC6E38">
            <w:pPr>
              <w:pStyle w:val="Heading2"/>
            </w:pPr>
            <w:r w:rsidRPr="00AC6E38">
              <w:t>Data Collection Tool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A04A9F" w:rsidRDefault="00A04A9F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</w:t>
            </w:r>
            <w:r>
              <w:rPr>
                <w:rFonts w:ascii="Calibri" w:hAnsi="Calibri"/>
                <w:color w:val="000000"/>
              </w:rPr>
              <w:t>all children</w:t>
            </w:r>
          </w:p>
        </w:tc>
        <w:tc>
          <w:tcPr>
            <w:tcW w:w="7218" w:type="dxa"/>
            <w:vAlign w:val="center"/>
          </w:tcPr>
          <w:p w:rsidR="00036764" w:rsidRPr="00FA7494" w:rsidRDefault="00036764" w:rsidP="003F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A04A9F" w:rsidRDefault="00A04A9F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children </w:t>
            </w:r>
            <w:r>
              <w:rPr>
                <w:rFonts w:ascii="Calibri" w:hAnsi="Calibri"/>
                <w:color w:val="000000"/>
              </w:rPr>
              <w:t>from culturally diverse backgrounds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rPr>
          <w:trHeight w:val="288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A04A9F" w:rsidRDefault="00A04A9F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children </w:t>
            </w:r>
            <w:r>
              <w:rPr>
                <w:rFonts w:ascii="Calibri" w:hAnsi="Calibri"/>
                <w:color w:val="000000"/>
              </w:rPr>
              <w:t>who identified as Aboriginal and/or Torres Strait Islander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A04A9F" w:rsidRDefault="00A04A9F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children with disability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Pr="00FA7494" w:rsidRDefault="00CD60CF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64" w:rsidRDefault="00CD60CF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children participating regularly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Pr="000B1B5B" w:rsidRDefault="00CD60CF" w:rsidP="00804C7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Tally Sheets </w:t>
            </w:r>
          </w:p>
        </w:tc>
      </w:tr>
    </w:tbl>
    <w:p w:rsidR="00A04A9F" w:rsidRDefault="00A04A9F"/>
    <w:p w:rsidR="00A04A9F" w:rsidRDefault="00A04A9F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A04A9F" w:rsidRPr="00B414E5" w:rsidTr="009108DF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lastRenderedPageBreak/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t>Data Collection Tool</w:t>
            </w:r>
          </w:p>
        </w:tc>
      </w:tr>
      <w:tr w:rsidR="00036764" w:rsidRPr="00FA7494" w:rsidTr="008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Default="00CD60CF" w:rsidP="008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4" w:rsidRDefault="00DC7238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  <w:r w:rsidR="00036764">
              <w:rPr>
                <w:rFonts w:ascii="Calibri" w:hAnsi="Calibri"/>
                <w:color w:val="000000"/>
              </w:rPr>
              <w:t xml:space="preserve"> of children who are participating and engaged in activities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1" w:rsidRDefault="004860C1" w:rsidP="005605B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EYS provider observations</w:t>
            </w:r>
            <w:r w:rsidR="00BB4C24">
              <w:rPr>
                <w:rFonts w:ascii="Calibri" w:hAnsi="Calibri"/>
                <w:b/>
                <w:bCs/>
                <w:color w:val="000000"/>
              </w:rPr>
              <w:t xml:space="preserve"> or conversations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4860C1" w:rsidRDefault="004860C1" w:rsidP="005605B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860C1" w:rsidRDefault="004860C1" w:rsidP="005605B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interact and learn in diverse ways due to culture, disability, environment etc.</w:t>
            </w:r>
          </w:p>
          <w:p w:rsidR="004860C1" w:rsidRDefault="004860C1" w:rsidP="005605B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A1339C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passively, by watching or conversing with other children, engaged in play activities</w:t>
            </w:r>
          </w:p>
          <w:p w:rsidR="00A1339C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shares materials and talks to others</w:t>
            </w:r>
          </w:p>
          <w:p w:rsidR="00A1339C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responds positively to the facilitator/parent’s interest in their activity</w:t>
            </w:r>
          </w:p>
          <w:p w:rsidR="00A1339C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curious and persists to get things right (</w:t>
            </w:r>
            <w:r w:rsidR="00536C51">
              <w:rPr>
                <w:rFonts w:ascii="Calibri" w:hAnsi="Calibri"/>
                <w:color w:val="000000"/>
              </w:rPr>
              <w:t>e.g. constructing a tower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A1339C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cooperative and can organise themselves into a role with specific goals (e.g. patient/doctor)</w:t>
            </w:r>
          </w:p>
          <w:p w:rsidR="00A04A9F" w:rsidRPr="000B1B5B" w:rsidRDefault="004860C1" w:rsidP="005605B7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ind w:left="714" w:hanging="357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child is solitary, independent and looks content to play by themselves. </w:t>
            </w:r>
          </w:p>
        </w:tc>
      </w:tr>
      <w:tr w:rsidR="005605B7" w:rsidRPr="00FA7494" w:rsidTr="00086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Pr="00FA7494" w:rsidRDefault="005605B7" w:rsidP="00086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B7" w:rsidRDefault="005605B7" w:rsidP="000865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and percent of parents/carers report their child/children are benefiting from participating in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B7" w:rsidRDefault="005605B7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child may benefit from an activity by an improvement in any of the following areas: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skills/knowledge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attitude/opinion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behaviour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circumstances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  <w:p w:rsidR="005605B7" w:rsidRDefault="005605B7" w:rsidP="0008651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5605B7" w:rsidRDefault="005605B7" w:rsidP="00086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happy/happier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interacts more with others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my child is making new friends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my child communicates needs, wants and feelings to others (both children and adults)</w:t>
            </w:r>
          </w:p>
          <w:p w:rsidR="005605B7" w:rsidRDefault="005605B7" w:rsidP="00086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child is developing as expected.</w:t>
            </w:r>
          </w:p>
          <w:p w:rsidR="005605B7" w:rsidRPr="000B1B5B" w:rsidRDefault="005605B7" w:rsidP="005605B7">
            <w:pPr>
              <w:pStyle w:val="ListParagraph"/>
              <w:spacing w:after="0" w:line="240" w:lineRule="auto"/>
              <w:ind w:left="714"/>
              <w:rPr>
                <w:rFonts w:ascii="Calibri" w:hAnsi="Calibri"/>
                <w:color w:val="000000"/>
              </w:rPr>
            </w:pPr>
          </w:p>
        </w:tc>
      </w:tr>
    </w:tbl>
    <w:p w:rsidR="00A04A9F" w:rsidRDefault="00A04A9F"/>
    <w:p w:rsidR="00A04A9F" w:rsidRDefault="00A04A9F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A04A9F" w:rsidRPr="00B414E5" w:rsidTr="009108DF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lastRenderedPageBreak/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A04A9F" w:rsidRPr="00B414E5" w:rsidRDefault="00A04A9F" w:rsidP="00AC6E38">
            <w:pPr>
              <w:pStyle w:val="Heading2"/>
            </w:pPr>
            <w:r w:rsidRPr="00B414E5">
              <w:t>Data Collection Tool</w:t>
            </w:r>
          </w:p>
        </w:tc>
      </w:tr>
      <w:tr w:rsidR="000E299E" w:rsidRPr="00FA7494" w:rsidTr="003C5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9E" w:rsidRDefault="000E299E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9E" w:rsidRDefault="000E299E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and percent of parents/carers report being able to participate in employment, training and support activities because their child/children can attend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9E" w:rsidRDefault="00940E5D" w:rsidP="003C56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conversations with parents/carers</w:t>
            </w:r>
          </w:p>
        </w:tc>
      </w:tr>
    </w:tbl>
    <w:p w:rsidR="00FA7494" w:rsidRDefault="00FA7494" w:rsidP="00FC4378"/>
    <w:sectPr w:rsidR="00FA7494" w:rsidSect="005605B7">
      <w:headerReference w:type="first" r:id="rId7"/>
      <w:pgSz w:w="16838" w:h="11906" w:orient="landscape"/>
      <w:pgMar w:top="720" w:right="720" w:bottom="720" w:left="72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22" w:rsidRDefault="00341A22" w:rsidP="00804C7D">
      <w:pPr>
        <w:spacing w:after="0" w:line="240" w:lineRule="auto"/>
      </w:pPr>
      <w:r>
        <w:separator/>
      </w:r>
    </w:p>
  </w:endnote>
  <w:endnote w:type="continuationSeparator" w:id="0">
    <w:p w:rsidR="00341A22" w:rsidRDefault="00341A22" w:rsidP="008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22" w:rsidRDefault="00341A22" w:rsidP="00804C7D">
      <w:pPr>
        <w:spacing w:after="0" w:line="240" w:lineRule="auto"/>
      </w:pPr>
      <w:r>
        <w:separator/>
      </w:r>
    </w:p>
  </w:footnote>
  <w:footnote w:type="continuationSeparator" w:id="0">
    <w:p w:rsidR="00341A22" w:rsidRDefault="00341A22" w:rsidP="008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B7" w:rsidRDefault="005605B7">
    <w:pPr>
      <w:pStyle w:val="Header"/>
    </w:pPr>
    <w:r>
      <w:rPr>
        <w:noProof/>
        <w:lang w:eastAsia="zh-TW"/>
      </w:rPr>
      <w:drawing>
        <wp:inline distT="0" distB="0" distL="0" distR="0" wp14:anchorId="61AA88D4" wp14:editId="665006C7">
          <wp:extent cx="9164320" cy="1473200"/>
          <wp:effectExtent l="0" t="0" r="0" b="0"/>
          <wp:docPr id="2" name="Picture 2" descr="C:\Users\mjbal0\AppData\Local\Microsoft\Windows\Temporary Internet Files\Content.Outlook\0KF534B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al0\AppData\Local\Microsoft\Windows\Temporary Internet Files\Content.Outlook\0KF534BR\EYSF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32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B0B"/>
    <w:multiLevelType w:val="hybridMultilevel"/>
    <w:tmpl w:val="CBAA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DEA"/>
    <w:multiLevelType w:val="hybridMultilevel"/>
    <w:tmpl w:val="5652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EBA"/>
    <w:multiLevelType w:val="hybridMultilevel"/>
    <w:tmpl w:val="C27A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04E"/>
    <w:multiLevelType w:val="hybridMultilevel"/>
    <w:tmpl w:val="B8F6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5A40"/>
    <w:multiLevelType w:val="hybridMultilevel"/>
    <w:tmpl w:val="2FEC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25D0"/>
    <w:multiLevelType w:val="hybridMultilevel"/>
    <w:tmpl w:val="86783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770"/>
    <w:multiLevelType w:val="hybridMultilevel"/>
    <w:tmpl w:val="2DAE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4"/>
    <w:rsid w:val="00036764"/>
    <w:rsid w:val="000B1B5B"/>
    <w:rsid w:val="000C5BE3"/>
    <w:rsid w:val="000E299E"/>
    <w:rsid w:val="00105F8E"/>
    <w:rsid w:val="001963AB"/>
    <w:rsid w:val="002F1072"/>
    <w:rsid w:val="00341A22"/>
    <w:rsid w:val="00374B9B"/>
    <w:rsid w:val="00375EF8"/>
    <w:rsid w:val="003A0632"/>
    <w:rsid w:val="003C567A"/>
    <w:rsid w:val="003F2721"/>
    <w:rsid w:val="00410D32"/>
    <w:rsid w:val="004342D1"/>
    <w:rsid w:val="004860C1"/>
    <w:rsid w:val="004B7BBF"/>
    <w:rsid w:val="00522F82"/>
    <w:rsid w:val="00536C51"/>
    <w:rsid w:val="005605B7"/>
    <w:rsid w:val="005C6842"/>
    <w:rsid w:val="005C70B3"/>
    <w:rsid w:val="005E69B1"/>
    <w:rsid w:val="006E0EA9"/>
    <w:rsid w:val="006F0EE5"/>
    <w:rsid w:val="0078416C"/>
    <w:rsid w:val="00804C7D"/>
    <w:rsid w:val="008A2BDE"/>
    <w:rsid w:val="008E09E5"/>
    <w:rsid w:val="00940E5D"/>
    <w:rsid w:val="0099613E"/>
    <w:rsid w:val="00A04A9F"/>
    <w:rsid w:val="00A1339C"/>
    <w:rsid w:val="00A606FA"/>
    <w:rsid w:val="00AA1B6F"/>
    <w:rsid w:val="00AB563B"/>
    <w:rsid w:val="00AC6E38"/>
    <w:rsid w:val="00AD6459"/>
    <w:rsid w:val="00AE40C4"/>
    <w:rsid w:val="00B31109"/>
    <w:rsid w:val="00B414E5"/>
    <w:rsid w:val="00B45970"/>
    <w:rsid w:val="00BB4C24"/>
    <w:rsid w:val="00CA451D"/>
    <w:rsid w:val="00CD60CF"/>
    <w:rsid w:val="00CF27A1"/>
    <w:rsid w:val="00D97343"/>
    <w:rsid w:val="00DC7238"/>
    <w:rsid w:val="00DE47A4"/>
    <w:rsid w:val="00E13481"/>
    <w:rsid w:val="00EB0AEB"/>
    <w:rsid w:val="00F20C78"/>
    <w:rsid w:val="00FA7494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AF566-216F-411C-8DC4-109B0416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84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E3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7D"/>
  </w:style>
  <w:style w:type="paragraph" w:styleId="Footer">
    <w:name w:val="footer"/>
    <w:basedOn w:val="Normal"/>
    <w:link w:val="Foot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7D"/>
  </w:style>
  <w:style w:type="paragraph" w:styleId="BalloonText">
    <w:name w:val="Balloon Text"/>
    <w:basedOn w:val="Normal"/>
    <w:link w:val="BalloonTextChar"/>
    <w:uiPriority w:val="99"/>
    <w:semiHidden/>
    <w:unhideWhenUsed/>
    <w:rsid w:val="00A0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684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6E38"/>
    <w:rPr>
      <w:rFonts w:eastAsiaTheme="majorEastAsia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2023-08-10T23:05:24+00:00</PPLastReviewedDate>
    <PPSubmittedDate xmlns="687c0ba5-25f6-467d-a8e9-4285ca7a69ae">2023-08-10T23:04:54+00:00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3968B08-F545-4700-A760-738A2B456B03}"/>
</file>

<file path=customXml/itemProps2.xml><?xml version="1.0" encoding="utf-8"?>
<ds:datastoreItem xmlns:ds="http://schemas.openxmlformats.org/officeDocument/2006/customXml" ds:itemID="{CF086EA4-B057-4865-8041-D611926C0D70}"/>
</file>

<file path=customXml/itemProps3.xml><?xml version="1.0" encoding="utf-8"?>
<ds:datastoreItem xmlns:ds="http://schemas.openxmlformats.org/officeDocument/2006/customXml" ds:itemID="{6B59CA84-82C9-412F-8AC8-2C74CD3BA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Funding - Early Childhood Education and Care Survey Guide</dc:title>
  <dc:subject/>
  <dc:creator>BALCH, Marissa</dc:creator>
  <cp:keywords/>
  <dc:description/>
  <cp:lastModifiedBy>FRECKELTON, Jessica</cp:lastModifiedBy>
  <cp:revision>2</cp:revision>
  <dcterms:created xsi:type="dcterms:W3CDTF">2016-08-26T01:18:00Z</dcterms:created>
  <dcterms:modified xsi:type="dcterms:W3CDTF">2016-08-26T01:18:00Z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