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A1" w:rsidRPr="00975308" w:rsidRDefault="00D06ECE" w:rsidP="004A0E23">
      <w:pPr>
        <w:pStyle w:val="Heading1"/>
        <w:keepNext/>
        <w:keepLines/>
        <w:spacing w:before="120" w:after="120" w:line="240" w:lineRule="auto"/>
        <w:rPr>
          <w:rFonts w:eastAsiaTheme="majorEastAsia" w:cstheme="majorBidi"/>
          <w:bCs/>
          <w:color w:val="365F91" w:themeColor="accent1" w:themeShade="BF"/>
        </w:rPr>
      </w:pPr>
      <w:bookmarkStart w:id="0" w:name="_GoBack"/>
      <w:bookmarkEnd w:id="0"/>
      <w:r w:rsidRPr="00975308">
        <w:rPr>
          <w:rFonts w:eastAsiaTheme="majorEastAsia" w:cstheme="majorBidi"/>
          <w:bCs/>
          <w:color w:val="365F91" w:themeColor="accent1" w:themeShade="BF"/>
        </w:rPr>
        <w:t>INTEGRATED SERVICE DELIVERY</w:t>
      </w:r>
      <w:r w:rsidR="005E69B1" w:rsidRPr="00975308">
        <w:rPr>
          <w:rFonts w:eastAsiaTheme="majorEastAsia" w:cstheme="majorBidi"/>
          <w:bCs/>
          <w:color w:val="365F91" w:themeColor="accent1" w:themeShade="BF"/>
        </w:rPr>
        <w:t xml:space="preserve"> SURVEY GUIDE</w:t>
      </w:r>
    </w:p>
    <w:tbl>
      <w:tblPr>
        <w:tblW w:w="14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328"/>
        <w:gridCol w:w="7218"/>
      </w:tblGrid>
      <w:tr w:rsidR="00FA7494" w:rsidRPr="00B414E5" w:rsidTr="00680007">
        <w:trPr>
          <w:trHeight w:val="576"/>
        </w:trPr>
        <w:tc>
          <w:tcPr>
            <w:tcW w:w="917" w:type="dxa"/>
            <w:shd w:val="clear" w:color="auto" w:fill="F2F2F2" w:themeFill="background1" w:themeFillShade="F2"/>
            <w:vAlign w:val="center"/>
          </w:tcPr>
          <w:p w:rsidR="00FA7494" w:rsidRPr="008E65A4" w:rsidRDefault="00FA7494" w:rsidP="008E65A4">
            <w:pPr>
              <w:pStyle w:val="Heading2"/>
            </w:pPr>
            <w:r w:rsidRPr="008E65A4">
              <w:t>No</w:t>
            </w:r>
          </w:p>
        </w:tc>
        <w:tc>
          <w:tcPr>
            <w:tcW w:w="6328" w:type="dxa"/>
            <w:shd w:val="clear" w:color="auto" w:fill="F2F2F2" w:themeFill="background1" w:themeFillShade="F2"/>
            <w:vAlign w:val="center"/>
          </w:tcPr>
          <w:p w:rsidR="00FA7494" w:rsidRPr="008E65A4" w:rsidRDefault="00FA7494" w:rsidP="008E65A4">
            <w:pPr>
              <w:pStyle w:val="Heading2"/>
            </w:pPr>
            <w:r w:rsidRPr="008E65A4">
              <w:t>Performance Measure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:rsidR="00FA7494" w:rsidRPr="008E65A4" w:rsidRDefault="00FA7494" w:rsidP="008E65A4">
            <w:pPr>
              <w:pStyle w:val="Heading2"/>
            </w:pPr>
            <w:r w:rsidRPr="008E65A4">
              <w:t>Data Collection Tool</w:t>
            </w:r>
          </w:p>
        </w:tc>
      </w:tr>
      <w:tr w:rsidR="00FA7494" w:rsidRPr="00FA7494" w:rsidTr="00462ED3">
        <w:trPr>
          <w:trHeight w:val="576"/>
        </w:trPr>
        <w:tc>
          <w:tcPr>
            <w:tcW w:w="917" w:type="dxa"/>
            <w:vAlign w:val="center"/>
          </w:tcPr>
          <w:p w:rsidR="00FA7494" w:rsidRPr="00FA7494" w:rsidRDefault="00FA749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FA7494" w:rsidRPr="00FA7494" w:rsidRDefault="000C5BE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Number 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>of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all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children </w:t>
            </w:r>
          </w:p>
        </w:tc>
        <w:tc>
          <w:tcPr>
            <w:tcW w:w="7218" w:type="dxa"/>
            <w:vAlign w:val="center"/>
          </w:tcPr>
          <w:p w:rsidR="00FA7494" w:rsidRPr="00FA7494" w:rsidRDefault="00FA7494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Tally Sheets</w:t>
            </w:r>
          </w:p>
        </w:tc>
      </w:tr>
      <w:tr w:rsidR="00FA7494" w:rsidRPr="00FA7494" w:rsidTr="00462ED3">
        <w:trPr>
          <w:trHeight w:val="576"/>
        </w:trPr>
        <w:tc>
          <w:tcPr>
            <w:tcW w:w="917" w:type="dxa"/>
            <w:vAlign w:val="center"/>
          </w:tcPr>
          <w:p w:rsidR="00FA7494" w:rsidRPr="00FA7494" w:rsidRDefault="00FA749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FA7494" w:rsidRPr="00FA7494" w:rsidRDefault="000C5BE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children from culturally diverse backgrounds</w:t>
            </w:r>
          </w:p>
        </w:tc>
        <w:tc>
          <w:tcPr>
            <w:tcW w:w="7218" w:type="dxa"/>
            <w:vAlign w:val="center"/>
          </w:tcPr>
          <w:p w:rsidR="00FA7494" w:rsidRDefault="00FA7494" w:rsidP="00462ED3">
            <w:pPr>
              <w:spacing w:line="240" w:lineRule="auto"/>
            </w:pPr>
            <w:r w:rsidRPr="00353875">
              <w:t>Tally Sheets</w:t>
            </w:r>
          </w:p>
        </w:tc>
      </w:tr>
      <w:tr w:rsidR="00FA7494" w:rsidRPr="00FA7494" w:rsidTr="00462ED3">
        <w:trPr>
          <w:trHeight w:val="288"/>
        </w:trPr>
        <w:tc>
          <w:tcPr>
            <w:tcW w:w="917" w:type="dxa"/>
            <w:vAlign w:val="center"/>
          </w:tcPr>
          <w:p w:rsidR="00FA7494" w:rsidRPr="00FA7494" w:rsidRDefault="00FA749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FA7494" w:rsidRPr="00FA7494" w:rsidRDefault="000C5BE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of children </w:t>
            </w:r>
            <w:r>
              <w:rPr>
                <w:rFonts w:ascii="Calibri" w:eastAsia="Times New Roman" w:hAnsi="Calibri" w:cs="Times New Roman"/>
                <w:color w:val="000000"/>
              </w:rPr>
              <w:t>who identified as Aboriginal and/or Torres Strait Islander</w:t>
            </w:r>
          </w:p>
        </w:tc>
        <w:tc>
          <w:tcPr>
            <w:tcW w:w="7218" w:type="dxa"/>
            <w:vAlign w:val="center"/>
          </w:tcPr>
          <w:p w:rsidR="00FA7494" w:rsidRDefault="00FA7494" w:rsidP="00462ED3">
            <w:pPr>
              <w:spacing w:line="240" w:lineRule="auto"/>
            </w:pPr>
            <w:r w:rsidRPr="00353875">
              <w:t>Tally Sheets</w:t>
            </w:r>
          </w:p>
        </w:tc>
      </w:tr>
      <w:tr w:rsidR="00FA7494" w:rsidRPr="00FA7494" w:rsidTr="00462ED3">
        <w:trPr>
          <w:trHeight w:val="576"/>
        </w:trPr>
        <w:tc>
          <w:tcPr>
            <w:tcW w:w="917" w:type="dxa"/>
            <w:vAlign w:val="center"/>
          </w:tcPr>
          <w:p w:rsidR="00F20C78" w:rsidRPr="00FA7494" w:rsidRDefault="00F20C78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FA7494" w:rsidRPr="00FA7494" w:rsidRDefault="000C5BE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children with disability</w:t>
            </w:r>
          </w:p>
        </w:tc>
        <w:tc>
          <w:tcPr>
            <w:tcW w:w="7218" w:type="dxa"/>
            <w:vAlign w:val="center"/>
          </w:tcPr>
          <w:p w:rsidR="00FA7494" w:rsidRDefault="00FA7494" w:rsidP="00462ED3">
            <w:pPr>
              <w:spacing w:line="240" w:lineRule="auto"/>
            </w:pPr>
            <w:r w:rsidRPr="00353875">
              <w:t>Tally Sheets</w:t>
            </w:r>
          </w:p>
        </w:tc>
      </w:tr>
      <w:tr w:rsidR="00FA7494" w:rsidRPr="00FA7494" w:rsidTr="00462ED3">
        <w:trPr>
          <w:trHeight w:val="288"/>
        </w:trPr>
        <w:tc>
          <w:tcPr>
            <w:tcW w:w="917" w:type="dxa"/>
            <w:vAlign w:val="center"/>
          </w:tcPr>
          <w:p w:rsidR="00FA7494" w:rsidRPr="00FA7494" w:rsidRDefault="00F20C78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FA7494" w:rsidRPr="00FA7494" w:rsidRDefault="000C5BE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>
              <w:rPr>
                <w:rFonts w:ascii="Calibri" w:eastAsia="Times New Roman" w:hAnsi="Calibri" w:cs="Times New Roman"/>
                <w:color w:val="000000"/>
              </w:rPr>
              <w:t>all parents/carers</w:t>
            </w:r>
          </w:p>
        </w:tc>
        <w:tc>
          <w:tcPr>
            <w:tcW w:w="7218" w:type="dxa"/>
            <w:vAlign w:val="center"/>
          </w:tcPr>
          <w:p w:rsidR="00FA7494" w:rsidRDefault="00FA7494" w:rsidP="00462ED3">
            <w:pPr>
              <w:spacing w:line="240" w:lineRule="auto"/>
            </w:pPr>
            <w:r w:rsidRPr="00353875">
              <w:t>Tally Sheets</w:t>
            </w:r>
          </w:p>
        </w:tc>
      </w:tr>
      <w:tr w:rsidR="00FA7494" w:rsidRPr="00FA7494" w:rsidTr="00462ED3">
        <w:trPr>
          <w:trHeight w:val="576"/>
        </w:trPr>
        <w:tc>
          <w:tcPr>
            <w:tcW w:w="917" w:type="dxa"/>
            <w:vAlign w:val="center"/>
          </w:tcPr>
          <w:p w:rsidR="00FA7494" w:rsidRPr="00FA7494" w:rsidRDefault="00F20C78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FA7494" w:rsidRPr="00FA7494" w:rsidRDefault="000C5BE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of parents/ca</w:t>
            </w:r>
            <w:r>
              <w:rPr>
                <w:rFonts w:ascii="Calibri" w:eastAsia="Times New Roman" w:hAnsi="Calibri" w:cs="Times New Roman"/>
                <w:color w:val="000000"/>
              </w:rPr>
              <w:t>rers from culturally diverse backgrounds</w:t>
            </w:r>
          </w:p>
        </w:tc>
        <w:tc>
          <w:tcPr>
            <w:tcW w:w="7218" w:type="dxa"/>
            <w:vAlign w:val="center"/>
          </w:tcPr>
          <w:p w:rsidR="00FA7494" w:rsidRDefault="00FA7494" w:rsidP="00462ED3">
            <w:pPr>
              <w:spacing w:line="240" w:lineRule="auto"/>
            </w:pPr>
            <w:r w:rsidRPr="00353875">
              <w:t>Tally Sheets</w:t>
            </w:r>
          </w:p>
        </w:tc>
      </w:tr>
      <w:tr w:rsidR="00FA7494" w:rsidRPr="00FA7494" w:rsidTr="00462ED3">
        <w:trPr>
          <w:trHeight w:val="576"/>
        </w:trPr>
        <w:tc>
          <w:tcPr>
            <w:tcW w:w="917" w:type="dxa"/>
            <w:vAlign w:val="center"/>
          </w:tcPr>
          <w:p w:rsidR="00FA7494" w:rsidRPr="00FA7494" w:rsidRDefault="00F20C78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FA7494" w:rsidRPr="00FA7494" w:rsidRDefault="000C5BE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of ATSI parents/carers </w:t>
            </w:r>
            <w:r>
              <w:rPr>
                <w:rFonts w:ascii="Calibri" w:eastAsia="Times New Roman" w:hAnsi="Calibri" w:cs="Times New Roman"/>
                <w:color w:val="000000"/>
              </w:rPr>
              <w:t>who identified as Aboriginal and/or Torres Strait Islander</w:t>
            </w:r>
          </w:p>
        </w:tc>
        <w:tc>
          <w:tcPr>
            <w:tcW w:w="7218" w:type="dxa"/>
            <w:vAlign w:val="center"/>
          </w:tcPr>
          <w:p w:rsidR="00FA7494" w:rsidRDefault="00FA7494" w:rsidP="00462ED3">
            <w:pPr>
              <w:spacing w:line="240" w:lineRule="auto"/>
            </w:pPr>
            <w:r w:rsidRPr="00353875">
              <w:t>Tally Sheets</w:t>
            </w:r>
          </w:p>
        </w:tc>
      </w:tr>
      <w:tr w:rsidR="00FA7494" w:rsidRPr="00FA7494" w:rsidTr="00462ED3">
        <w:trPr>
          <w:trHeight w:val="288"/>
        </w:trPr>
        <w:tc>
          <w:tcPr>
            <w:tcW w:w="917" w:type="dxa"/>
            <w:vAlign w:val="center"/>
          </w:tcPr>
          <w:p w:rsidR="00FA7494" w:rsidRPr="00FA7494" w:rsidRDefault="00F20C78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FA7494" w:rsidRPr="00FA7494" w:rsidRDefault="000C5BE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</w:t>
            </w:r>
            <w:r w:rsidR="00FA7494" w:rsidRPr="00FA7494">
              <w:rPr>
                <w:rFonts w:ascii="Calibri" w:eastAsia="Times New Roman" w:hAnsi="Calibri" w:cs="Times New Roman"/>
                <w:color w:val="000000"/>
              </w:rPr>
              <w:t xml:space="preserve"> of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parents/carers with disability</w:t>
            </w:r>
          </w:p>
        </w:tc>
        <w:tc>
          <w:tcPr>
            <w:tcW w:w="7218" w:type="dxa"/>
            <w:vAlign w:val="center"/>
          </w:tcPr>
          <w:p w:rsidR="00FA7494" w:rsidRDefault="00FA7494" w:rsidP="00462ED3">
            <w:pPr>
              <w:spacing w:line="240" w:lineRule="auto"/>
            </w:pPr>
            <w:r w:rsidRPr="00353875">
              <w:t>Tally Sheets</w:t>
            </w:r>
          </w:p>
        </w:tc>
      </w:tr>
      <w:tr w:rsidR="00462ED3" w:rsidRPr="00FA7494" w:rsidTr="00462ED3">
        <w:trPr>
          <w:trHeight w:val="288"/>
        </w:trPr>
        <w:tc>
          <w:tcPr>
            <w:tcW w:w="917" w:type="dxa"/>
            <w:vAlign w:val="center"/>
          </w:tcPr>
          <w:p w:rsidR="00462ED3" w:rsidRDefault="00462ED3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462ED3" w:rsidRDefault="00462ED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partners</w:t>
            </w:r>
          </w:p>
        </w:tc>
        <w:tc>
          <w:tcPr>
            <w:tcW w:w="7218" w:type="dxa"/>
            <w:vAlign w:val="center"/>
          </w:tcPr>
          <w:p w:rsidR="00462ED3" w:rsidRDefault="00462ED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2ED3">
              <w:rPr>
                <w:rFonts w:ascii="Calibri" w:eastAsia="Times New Roman" w:hAnsi="Calibri" w:cs="Times New Roman"/>
                <w:color w:val="000000"/>
              </w:rPr>
              <w:t>Tally Sheets</w:t>
            </w:r>
          </w:p>
          <w:p w:rsidR="004A0E23" w:rsidRPr="00462ED3" w:rsidRDefault="004A0E2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80007" w:rsidRDefault="00680007"/>
    <w:p w:rsidR="00680007" w:rsidRDefault="00680007">
      <w:r>
        <w:br w:type="page"/>
      </w:r>
    </w:p>
    <w:tbl>
      <w:tblPr>
        <w:tblW w:w="14463" w:type="dxa"/>
        <w:tblInd w:w="93" w:type="dxa"/>
        <w:tblLook w:val="04A0" w:firstRow="1" w:lastRow="0" w:firstColumn="1" w:lastColumn="0" w:noHBand="0" w:noVBand="1"/>
      </w:tblPr>
      <w:tblGrid>
        <w:gridCol w:w="917"/>
        <w:gridCol w:w="6328"/>
        <w:gridCol w:w="7218"/>
      </w:tblGrid>
      <w:tr w:rsidR="00680007" w:rsidRPr="00B414E5" w:rsidTr="00680007"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0007" w:rsidRPr="00680007" w:rsidRDefault="00680007" w:rsidP="008E65A4">
            <w:pPr>
              <w:pStyle w:val="Heading2"/>
            </w:pPr>
            <w:r w:rsidRPr="00680007">
              <w:lastRenderedPageBreak/>
              <w:t>No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0007" w:rsidRPr="00680007" w:rsidRDefault="00680007" w:rsidP="008E65A4">
            <w:pPr>
              <w:pStyle w:val="Heading2"/>
            </w:pPr>
            <w:r w:rsidRPr="00680007">
              <w:t>Performance Measure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0007" w:rsidRPr="00680007" w:rsidRDefault="00680007" w:rsidP="008E65A4">
            <w:pPr>
              <w:pStyle w:val="Heading2"/>
              <w:rPr>
                <w:bCs/>
              </w:rPr>
            </w:pPr>
            <w:r w:rsidRPr="00680007">
              <w:rPr>
                <w:bCs/>
              </w:rPr>
              <w:t>Data Collection Tool</w:t>
            </w:r>
          </w:p>
        </w:tc>
      </w:tr>
      <w:tr w:rsidR="00B336C3" w:rsidRPr="00FA7494" w:rsidTr="00462ED3"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C3" w:rsidRDefault="00B336C3" w:rsidP="008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C3" w:rsidRDefault="00B336C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Percent of parents/carers report they are satisfied with the activity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C3" w:rsidRDefault="00B336C3" w:rsidP="008314C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Example of survey questions:</w:t>
            </w:r>
          </w:p>
          <w:p w:rsidR="00B336C3" w:rsidRDefault="00B336C3" w:rsidP="008314C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 a scale of 1 to 5, where 1 is very dissatisfied and 5 is very satisfied.</w:t>
            </w:r>
          </w:p>
          <w:p w:rsidR="00B336C3" w:rsidRDefault="00B336C3" w:rsidP="008314C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 satisfied are you:</w:t>
            </w:r>
          </w:p>
          <w:p w:rsidR="00B336C3" w:rsidRDefault="00B336C3" w:rsidP="008314C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B336C3" w:rsidRPr="004342D1" w:rsidRDefault="00B336C3" w:rsidP="008314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342D1">
              <w:rPr>
                <w:rFonts w:ascii="Calibri" w:hAnsi="Calibri"/>
                <w:color w:val="000000"/>
              </w:rPr>
              <w:t>with the timeliness of the activity/ies</w:t>
            </w:r>
          </w:p>
          <w:p w:rsidR="00B336C3" w:rsidRPr="004342D1" w:rsidRDefault="00B336C3" w:rsidP="008314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342D1">
              <w:rPr>
                <w:rFonts w:ascii="Calibri" w:hAnsi="Calibri"/>
                <w:color w:val="000000"/>
              </w:rPr>
              <w:t>that the activity/ies were easily accessible</w:t>
            </w:r>
          </w:p>
          <w:p w:rsidR="00B336C3" w:rsidRPr="004342D1" w:rsidRDefault="00B336C3" w:rsidP="008314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342D1">
              <w:rPr>
                <w:rFonts w:ascii="Calibri" w:hAnsi="Calibri"/>
                <w:color w:val="000000"/>
              </w:rPr>
              <w:t>with the way the EYS provider delivered the activity/ies</w:t>
            </w:r>
          </w:p>
          <w:p w:rsidR="00B336C3" w:rsidRPr="004342D1" w:rsidRDefault="00B336C3" w:rsidP="008314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342D1">
              <w:rPr>
                <w:rFonts w:ascii="Calibri" w:hAnsi="Calibri"/>
                <w:color w:val="000000"/>
              </w:rPr>
              <w:t>that the activity/ies met your expectations</w:t>
            </w:r>
          </w:p>
          <w:p w:rsidR="00B336C3" w:rsidRPr="004342D1" w:rsidRDefault="00B336C3" w:rsidP="008314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342D1">
              <w:rPr>
                <w:rFonts w:ascii="Calibri" w:hAnsi="Calibri"/>
                <w:color w:val="000000"/>
              </w:rPr>
              <w:t>that the activity /ies assisted you in achieving your desired outcome</w:t>
            </w:r>
          </w:p>
          <w:p w:rsidR="00B336C3" w:rsidRPr="004342D1" w:rsidRDefault="00B336C3" w:rsidP="008314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342D1">
              <w:rPr>
                <w:rFonts w:ascii="Calibri" w:hAnsi="Calibri"/>
                <w:color w:val="000000"/>
              </w:rPr>
              <w:t>Overall how satisfied are you with the activity/ies</w:t>
            </w:r>
          </w:p>
          <w:p w:rsidR="00B336C3" w:rsidRDefault="00B336C3" w:rsidP="008314C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B336C3" w:rsidRDefault="00B336C3" w:rsidP="008314C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Comment:</w:t>
            </w:r>
          </w:p>
          <w:p w:rsidR="00B336C3" w:rsidRDefault="00B336C3" w:rsidP="008314C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you have any ideas to improve the quality, access, response or delivery process of the activity/ies</w:t>
            </w:r>
          </w:p>
          <w:p w:rsidR="00B336C3" w:rsidRPr="000B1B5B" w:rsidRDefault="00B336C3" w:rsidP="008314C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B336C3" w:rsidRPr="00FA7494" w:rsidTr="00B336C3">
        <w:trPr>
          <w:trHeight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C3" w:rsidRDefault="00B336C3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C3" w:rsidRDefault="00B336C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Percent of staff qualified/trained to deliver early years service activities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C3" w:rsidRDefault="00B336C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Tally Sheets</w:t>
            </w:r>
          </w:p>
        </w:tc>
      </w:tr>
      <w:tr w:rsidR="00B336C3" w:rsidRPr="00FA7494" w:rsidTr="00462ED3">
        <w:trPr>
          <w:trHeight w:val="28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C3" w:rsidRPr="00FA7494" w:rsidRDefault="00B336C3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3" w:rsidRPr="00FA7494" w:rsidRDefault="00B336C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Percent</w:t>
            </w:r>
            <w:r w:rsidRPr="00FA7494">
              <w:rPr>
                <w:rFonts w:ascii="Calibri" w:eastAsia="Times New Roman" w:hAnsi="Calibri" w:cs="Times New Roman"/>
                <w:color w:val="000000"/>
              </w:rPr>
              <w:t xml:space="preserve"> of parents/carers who receive intensive support</w:t>
            </w: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C3" w:rsidRPr="00FA7494" w:rsidRDefault="00B336C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Tally Sheets</w:t>
            </w:r>
          </w:p>
        </w:tc>
      </w:tr>
      <w:tr w:rsidR="00B336C3" w:rsidRPr="00FA7494" w:rsidTr="00462ED3"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C3" w:rsidRPr="00FA7494" w:rsidRDefault="00B336C3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3" w:rsidRPr="00FA7494" w:rsidRDefault="00B336C3" w:rsidP="0046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Percent of partners actively involved in delivering activities at the funded service</w:t>
            </w:r>
            <w:r w:rsidRPr="00FA74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C3" w:rsidRPr="000B1B5B" w:rsidRDefault="00B336C3" w:rsidP="00462ED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Tally Sheets</w:t>
            </w:r>
          </w:p>
        </w:tc>
      </w:tr>
      <w:tr w:rsidR="004A0E23" w:rsidRPr="00FA7494" w:rsidTr="00086515"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3" w:rsidRPr="00FA7494" w:rsidRDefault="004A0E23" w:rsidP="00086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23" w:rsidRPr="00FA7494" w:rsidRDefault="004A0E23" w:rsidP="00086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and percent</w:t>
            </w:r>
            <w:r w:rsidRPr="00FA7494">
              <w:rPr>
                <w:rFonts w:ascii="Calibri" w:eastAsia="Times New Roman" w:hAnsi="Calibri" w:cs="Times New Roman"/>
                <w:color w:val="000000"/>
              </w:rPr>
              <w:t xml:space="preserve"> of parents/carers report the funded service assists them in accessing the support services they need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3" w:rsidRDefault="004A0E23" w:rsidP="0008651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Example of survey questions/conversations/observations to parents/carers</w:t>
            </w:r>
            <w:r>
              <w:rPr>
                <w:rFonts w:ascii="Calibri" w:hAnsi="Calibri"/>
                <w:color w:val="000000"/>
              </w:rPr>
              <w:t xml:space="preserve">:  </w:t>
            </w:r>
          </w:p>
          <w:p w:rsidR="004A0E23" w:rsidRDefault="004A0E23" w:rsidP="0008651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4A0E23" w:rsidRDefault="004A0E23" w:rsidP="0008651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 use a scale like 1 = Strongly disagree, 2 = Disagree, 3 = Don't know, 4 = Agree, 5 = Strongly Agree</w:t>
            </w:r>
          </w:p>
          <w:p w:rsidR="004A0E23" w:rsidRDefault="004A0E23" w:rsidP="0008651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4A0E23" w:rsidRPr="0078416C" w:rsidRDefault="004A0E23" w:rsidP="00086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8416C">
              <w:rPr>
                <w:rFonts w:ascii="Calibri" w:hAnsi="Calibri"/>
                <w:color w:val="000000"/>
              </w:rPr>
              <w:t>the EYS provider promote</w:t>
            </w:r>
            <w:r>
              <w:rPr>
                <w:rFonts w:ascii="Calibri" w:hAnsi="Calibri"/>
                <w:color w:val="000000"/>
              </w:rPr>
              <w:t>d</w:t>
            </w:r>
            <w:r w:rsidRPr="0078416C">
              <w:rPr>
                <w:rFonts w:ascii="Calibri" w:hAnsi="Calibri"/>
                <w:color w:val="000000"/>
              </w:rPr>
              <w:t xml:space="preserve"> partnerships with other services</w:t>
            </w:r>
          </w:p>
          <w:p w:rsidR="004A0E23" w:rsidRPr="0078416C" w:rsidRDefault="004A0E23" w:rsidP="00086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8416C">
              <w:rPr>
                <w:rFonts w:ascii="Calibri" w:hAnsi="Calibri"/>
                <w:color w:val="000000"/>
              </w:rPr>
              <w:t xml:space="preserve">staff were available to discuss </w:t>
            </w:r>
            <w:r>
              <w:rPr>
                <w:rFonts w:ascii="Calibri" w:hAnsi="Calibri"/>
                <w:color w:val="000000"/>
              </w:rPr>
              <w:t>my</w:t>
            </w:r>
            <w:r w:rsidRPr="0078416C">
              <w:rPr>
                <w:rFonts w:ascii="Calibri" w:hAnsi="Calibri"/>
                <w:color w:val="000000"/>
              </w:rPr>
              <w:t xml:space="preserve"> needs</w:t>
            </w:r>
          </w:p>
          <w:p w:rsidR="004A0E23" w:rsidRPr="0078416C" w:rsidRDefault="004A0E23" w:rsidP="00086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8416C">
              <w:rPr>
                <w:rFonts w:ascii="Calibri" w:hAnsi="Calibri"/>
                <w:color w:val="000000"/>
              </w:rPr>
              <w:t xml:space="preserve">staff were able to recognise which services </w:t>
            </w:r>
            <w:r>
              <w:rPr>
                <w:rFonts w:ascii="Calibri" w:hAnsi="Calibri"/>
                <w:color w:val="000000"/>
              </w:rPr>
              <w:t>I</w:t>
            </w:r>
            <w:r w:rsidRPr="0078416C">
              <w:rPr>
                <w:rFonts w:ascii="Calibri" w:hAnsi="Calibri"/>
                <w:color w:val="000000"/>
              </w:rPr>
              <w:t xml:space="preserve"> required</w:t>
            </w:r>
          </w:p>
          <w:p w:rsidR="004A0E23" w:rsidRPr="0078416C" w:rsidRDefault="004A0E23" w:rsidP="00086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8416C">
              <w:rPr>
                <w:rFonts w:ascii="Calibri" w:hAnsi="Calibri"/>
                <w:color w:val="000000"/>
              </w:rPr>
              <w:t>staff refe</w:t>
            </w:r>
            <w:r>
              <w:rPr>
                <w:rFonts w:ascii="Calibri" w:hAnsi="Calibri"/>
                <w:color w:val="000000"/>
              </w:rPr>
              <w:t xml:space="preserve">rred me </w:t>
            </w:r>
            <w:r w:rsidRPr="0078416C">
              <w:rPr>
                <w:rFonts w:ascii="Calibri" w:hAnsi="Calibri"/>
                <w:color w:val="000000"/>
              </w:rPr>
              <w:t>to the right services</w:t>
            </w:r>
          </w:p>
          <w:p w:rsidR="004A0E23" w:rsidRPr="0078416C" w:rsidRDefault="004A0E23" w:rsidP="00086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 assisted me</w:t>
            </w:r>
            <w:r w:rsidRPr="0078416C">
              <w:rPr>
                <w:rFonts w:ascii="Calibri" w:hAnsi="Calibri"/>
                <w:color w:val="000000"/>
              </w:rPr>
              <w:t xml:space="preserve"> in accessing those other services</w:t>
            </w:r>
          </w:p>
          <w:p w:rsidR="004A0E23" w:rsidRPr="0078416C" w:rsidRDefault="004A0E23" w:rsidP="00086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8416C">
              <w:rPr>
                <w:rFonts w:ascii="Calibri" w:hAnsi="Calibri"/>
                <w:color w:val="000000"/>
              </w:rPr>
              <w:t>staff follow</w:t>
            </w:r>
            <w:r>
              <w:rPr>
                <w:rFonts w:ascii="Calibri" w:hAnsi="Calibri"/>
                <w:color w:val="000000"/>
              </w:rPr>
              <w:t>ed</w:t>
            </w:r>
            <w:r w:rsidRPr="0078416C">
              <w:rPr>
                <w:rFonts w:ascii="Calibri" w:hAnsi="Calibri"/>
                <w:color w:val="000000"/>
              </w:rPr>
              <w:t xml:space="preserve"> up with </w:t>
            </w:r>
            <w:r>
              <w:rPr>
                <w:rFonts w:ascii="Calibri" w:hAnsi="Calibri"/>
                <w:color w:val="000000"/>
              </w:rPr>
              <w:t>me</w:t>
            </w:r>
            <w:r w:rsidRPr="0078416C">
              <w:rPr>
                <w:rFonts w:ascii="Calibri" w:hAnsi="Calibri"/>
                <w:color w:val="000000"/>
              </w:rPr>
              <w:t xml:space="preserve"> about </w:t>
            </w:r>
            <w:r>
              <w:rPr>
                <w:rFonts w:ascii="Calibri" w:hAnsi="Calibri"/>
                <w:color w:val="000000"/>
              </w:rPr>
              <w:t>my</w:t>
            </w:r>
            <w:r w:rsidRPr="0078416C">
              <w:rPr>
                <w:rFonts w:ascii="Calibri" w:hAnsi="Calibri"/>
                <w:color w:val="000000"/>
              </w:rPr>
              <w:t xml:space="preserve"> visit to other services</w:t>
            </w:r>
          </w:p>
          <w:p w:rsidR="004A0E23" w:rsidRPr="00FA7494" w:rsidRDefault="004A0E23" w:rsidP="0008651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680007" w:rsidRDefault="00680007"/>
    <w:tbl>
      <w:tblPr>
        <w:tblW w:w="14463" w:type="dxa"/>
        <w:tblInd w:w="93" w:type="dxa"/>
        <w:tblLook w:val="04A0" w:firstRow="1" w:lastRow="0" w:firstColumn="1" w:lastColumn="0" w:noHBand="0" w:noVBand="1"/>
      </w:tblPr>
      <w:tblGrid>
        <w:gridCol w:w="917"/>
        <w:gridCol w:w="6328"/>
        <w:gridCol w:w="7218"/>
      </w:tblGrid>
      <w:tr w:rsidR="00680007" w:rsidRPr="00B414E5" w:rsidTr="00680007"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0007" w:rsidRPr="00680007" w:rsidRDefault="00680007" w:rsidP="008E65A4">
            <w:pPr>
              <w:pStyle w:val="Heading2"/>
            </w:pPr>
            <w:r>
              <w:br w:type="page"/>
            </w:r>
            <w:r w:rsidRPr="00680007">
              <w:t>No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0007" w:rsidRPr="00680007" w:rsidRDefault="00680007" w:rsidP="008E65A4">
            <w:pPr>
              <w:pStyle w:val="Heading2"/>
            </w:pPr>
            <w:r w:rsidRPr="00680007">
              <w:t>Performance Measure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0007" w:rsidRPr="00680007" w:rsidRDefault="00680007" w:rsidP="008E65A4">
            <w:pPr>
              <w:pStyle w:val="Heading2"/>
              <w:rPr>
                <w:bCs/>
              </w:rPr>
            </w:pPr>
            <w:r w:rsidRPr="00680007">
              <w:rPr>
                <w:bCs/>
              </w:rPr>
              <w:t>Data Collection Tool</w:t>
            </w:r>
          </w:p>
        </w:tc>
      </w:tr>
      <w:tr w:rsidR="00FA7494" w:rsidRPr="00FA7494" w:rsidTr="00680007"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94" w:rsidRPr="00FA7494" w:rsidRDefault="00EB0AEB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94" w:rsidRPr="00FA7494" w:rsidRDefault="00EB0AEB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and percent of parents/carers improving their engagement with their child/children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43" w:rsidRDefault="00D97343" w:rsidP="00D9734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EYS provider Observations</w:t>
            </w:r>
            <w:r>
              <w:rPr>
                <w:rFonts w:ascii="Calibri" w:hAnsi="Calibri"/>
                <w:color w:val="000000"/>
              </w:rPr>
              <w:t xml:space="preserve">  based on the following:</w:t>
            </w:r>
          </w:p>
          <w:p w:rsidR="00CA451D" w:rsidRDefault="00CA451D" w:rsidP="00D97343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D97343" w:rsidRDefault="00D97343" w:rsidP="00D973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 of age-appropriate child development in cognitive, language and literacy, social-emotional and motor domains;</w:t>
            </w:r>
          </w:p>
          <w:p w:rsidR="00D97343" w:rsidRDefault="00D97343" w:rsidP="00D973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Interaction with child that enhances age-appropriate development and reinforces cultural values;</w:t>
            </w:r>
          </w:p>
          <w:p w:rsidR="00D97343" w:rsidRDefault="00D97343" w:rsidP="00D973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Parent-child attachment;</w:t>
            </w:r>
          </w:p>
          <w:p w:rsidR="00D97343" w:rsidRDefault="00D97343" w:rsidP="00D973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Parenting practices;</w:t>
            </w:r>
          </w:p>
          <w:p w:rsidR="00D97343" w:rsidRDefault="00D97343" w:rsidP="00D973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Feeling of competence and confidence in parenting practices;</w:t>
            </w:r>
          </w:p>
          <w:p w:rsidR="00D97343" w:rsidRDefault="00D97343" w:rsidP="00D973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Involvement in child’s care and education; and</w:t>
            </w:r>
          </w:p>
          <w:p w:rsidR="00FA7494" w:rsidRPr="00975998" w:rsidRDefault="00D97343" w:rsidP="00D973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Home environment </w:t>
            </w:r>
          </w:p>
        </w:tc>
      </w:tr>
      <w:tr w:rsidR="005C70B3" w:rsidRPr="00FA7494" w:rsidTr="005C70B3"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3" w:rsidRDefault="005C70B3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B3" w:rsidRDefault="005C70B3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and percent of parents/carers report their child/children are benefiting from participating in the activity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3" w:rsidRDefault="005C70B3" w:rsidP="005C70B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child may benefit from an activity by an improvement in any of the following areas:</w:t>
            </w:r>
          </w:p>
          <w:p w:rsidR="00CA451D" w:rsidRDefault="00CA451D" w:rsidP="005C70B3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5C70B3" w:rsidRDefault="005C70B3" w:rsidP="005C70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skills/knowledge;</w:t>
            </w:r>
          </w:p>
          <w:p w:rsidR="005C70B3" w:rsidRDefault="005C70B3" w:rsidP="005C70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attitude/opinion;</w:t>
            </w:r>
          </w:p>
          <w:p w:rsidR="005C70B3" w:rsidRDefault="005C70B3" w:rsidP="005C70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behaviour; and</w:t>
            </w:r>
          </w:p>
          <w:p w:rsidR="005C70B3" w:rsidRDefault="005C70B3" w:rsidP="005C70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circumstances</w:t>
            </w:r>
          </w:p>
          <w:p w:rsidR="005C70B3" w:rsidRDefault="005C70B3" w:rsidP="005C70B3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5C70B3" w:rsidRDefault="005C70B3" w:rsidP="005C70B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Example of survey questions/conversations/observations</w:t>
            </w:r>
            <w:r>
              <w:rPr>
                <w:rFonts w:ascii="Calibri" w:hAnsi="Calibri"/>
                <w:color w:val="000000"/>
              </w:rPr>
              <w:t>:</w:t>
            </w:r>
          </w:p>
          <w:p w:rsidR="005C70B3" w:rsidRDefault="005C70B3" w:rsidP="005C70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child is happy/happier</w:t>
            </w:r>
          </w:p>
          <w:p w:rsidR="005C70B3" w:rsidRDefault="005C70B3" w:rsidP="005C70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child interacts more with others</w:t>
            </w:r>
          </w:p>
          <w:p w:rsidR="005C70B3" w:rsidRDefault="005C70B3" w:rsidP="005C70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child is making new friends</w:t>
            </w:r>
          </w:p>
          <w:p w:rsidR="005C70B3" w:rsidRDefault="005C70B3" w:rsidP="005C70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child communicates needs, wants and feelings to others (both children and adults)</w:t>
            </w:r>
          </w:p>
          <w:p w:rsidR="005C70B3" w:rsidRDefault="005C70B3" w:rsidP="005C70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child is developing as expected</w:t>
            </w:r>
          </w:p>
          <w:p w:rsidR="005C70B3" w:rsidRDefault="005C70B3" w:rsidP="005C70B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6F5FAA" w:rsidRDefault="006F5FAA"/>
    <w:p w:rsidR="006F5FAA" w:rsidRDefault="006F5FAA">
      <w:r>
        <w:br w:type="page"/>
      </w:r>
    </w:p>
    <w:tbl>
      <w:tblPr>
        <w:tblW w:w="14463" w:type="dxa"/>
        <w:tblInd w:w="93" w:type="dxa"/>
        <w:tblLook w:val="04A0" w:firstRow="1" w:lastRow="0" w:firstColumn="1" w:lastColumn="0" w:noHBand="0" w:noVBand="1"/>
      </w:tblPr>
      <w:tblGrid>
        <w:gridCol w:w="917"/>
        <w:gridCol w:w="6328"/>
        <w:gridCol w:w="7218"/>
      </w:tblGrid>
      <w:tr w:rsidR="006F5FAA" w:rsidRPr="00B414E5" w:rsidTr="006F5FAA"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FAA" w:rsidRPr="00680007" w:rsidRDefault="006F5FAA" w:rsidP="008E65A4">
            <w:pPr>
              <w:pStyle w:val="Heading2"/>
            </w:pPr>
            <w:r w:rsidRPr="00680007">
              <w:lastRenderedPageBreak/>
              <w:t>No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FAA" w:rsidRPr="00680007" w:rsidRDefault="006F5FAA" w:rsidP="008E65A4">
            <w:pPr>
              <w:pStyle w:val="Heading2"/>
            </w:pPr>
            <w:r w:rsidRPr="00680007">
              <w:t>Performance Measure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FAA" w:rsidRPr="00680007" w:rsidRDefault="006F5FAA" w:rsidP="008E65A4">
            <w:pPr>
              <w:pStyle w:val="Heading2"/>
              <w:rPr>
                <w:bCs/>
              </w:rPr>
            </w:pPr>
            <w:r w:rsidRPr="00680007">
              <w:rPr>
                <w:bCs/>
              </w:rPr>
              <w:t>Data Collection Tool</w:t>
            </w:r>
          </w:p>
        </w:tc>
      </w:tr>
      <w:tr w:rsidR="005C70B3" w:rsidRPr="00FA7494" w:rsidTr="005C70B3"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3" w:rsidRDefault="005C70B3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B3" w:rsidRDefault="005C70B3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and percent of parents/carers who report they are benefiting from participating in the activity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A4" w:rsidRDefault="00DE47A4" w:rsidP="00DE47A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Example of survey questions/conversations/observations</w:t>
            </w:r>
            <w:r>
              <w:rPr>
                <w:rFonts w:ascii="Calibri" w:hAnsi="Calibri"/>
                <w:color w:val="000000"/>
              </w:rPr>
              <w:t xml:space="preserve">:  </w:t>
            </w:r>
          </w:p>
          <w:p w:rsidR="00DE47A4" w:rsidRDefault="00DE47A4" w:rsidP="00DE47A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DE47A4" w:rsidRDefault="00DE47A4" w:rsidP="00DE47A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 use a scale like 1 = Strongly disagree, 2 = Disagree, 3 = Don't know, 4 = Agree, 5 = Strongly Agree</w:t>
            </w:r>
          </w:p>
          <w:p w:rsidR="00DE47A4" w:rsidRDefault="00DE47A4" w:rsidP="00DE47A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DE47A4" w:rsidRDefault="00DE47A4" w:rsidP="00DE47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have learnt about different parenting styles</w:t>
            </w:r>
          </w:p>
          <w:p w:rsidR="00DE47A4" w:rsidRDefault="00DE47A4" w:rsidP="00DE47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have learnt new things about my child's health and development</w:t>
            </w:r>
          </w:p>
          <w:p w:rsidR="00DE47A4" w:rsidRDefault="00DE47A4" w:rsidP="00DE47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have learnt about other services, resources and activities in the community for my child and I</w:t>
            </w:r>
          </w:p>
          <w:p w:rsidR="00DE47A4" w:rsidRDefault="00DE47A4" w:rsidP="00DE47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am more responsive to my child (connection with child, sensitivity, affection, warmth)</w:t>
            </w:r>
          </w:p>
          <w:p w:rsidR="00DE47A4" w:rsidRDefault="00DE47A4" w:rsidP="00DE47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am more aware of my child's needs</w:t>
            </w:r>
          </w:p>
          <w:p w:rsidR="00DE47A4" w:rsidRDefault="00DE47A4" w:rsidP="00DE47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know how to respond to my child in different ways according to their needs or demand of the situation</w:t>
            </w:r>
          </w:p>
          <w:p w:rsidR="00DE47A4" w:rsidRDefault="00DE47A4" w:rsidP="00DE47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have learnt new communication skills</w:t>
            </w:r>
          </w:p>
          <w:p w:rsidR="00DE47A4" w:rsidRDefault="00DE47A4" w:rsidP="00DE47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have learnt new problem solving skills</w:t>
            </w:r>
          </w:p>
          <w:p w:rsidR="00DE47A4" w:rsidRDefault="00DE47A4" w:rsidP="00DE47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have learnt new positive behaviour management skills</w:t>
            </w:r>
          </w:p>
          <w:p w:rsidR="005C70B3" w:rsidRDefault="005C70B3" w:rsidP="00DE47A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73C44" w:rsidRPr="00FA7494" w:rsidTr="005C70B3"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44" w:rsidRDefault="00873C4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44" w:rsidRDefault="00873C44" w:rsidP="00B4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and percent of partners report their service delivery has improved as a result of the partnerships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44" w:rsidRDefault="00DB29EA" w:rsidP="00873C4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Example of </w:t>
            </w:r>
            <w:r w:rsidR="00873C44">
              <w:rPr>
                <w:rFonts w:ascii="Calibri" w:hAnsi="Calibri"/>
                <w:b/>
                <w:bCs/>
                <w:color w:val="000000"/>
              </w:rPr>
              <w:t>Telephone survey/conversation questions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:rsidR="00873C44" w:rsidRDefault="00873C44" w:rsidP="00873C4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  <w:p w:rsidR="00873C44" w:rsidRPr="003D0CFF" w:rsidRDefault="00873C44" w:rsidP="003D0C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 w:rsidRPr="003D0CFF">
              <w:rPr>
                <w:rFonts w:ascii="Calibri" w:hAnsi="Calibri"/>
                <w:bCs/>
                <w:color w:val="000000"/>
              </w:rPr>
              <w:t>Are you connecting</w:t>
            </w:r>
            <w:r w:rsidR="00095B83">
              <w:rPr>
                <w:rFonts w:ascii="Calibri" w:hAnsi="Calibri"/>
                <w:bCs/>
                <w:color w:val="000000"/>
              </w:rPr>
              <w:t>/working</w:t>
            </w:r>
            <w:r w:rsidRPr="003D0CFF">
              <w:rPr>
                <w:rFonts w:ascii="Calibri" w:hAnsi="Calibri"/>
                <w:bCs/>
                <w:color w:val="000000"/>
              </w:rPr>
              <w:t xml:space="preserve"> with clients that you normally wouldn’t have access to </w:t>
            </w:r>
            <w:r w:rsidR="00095B83">
              <w:rPr>
                <w:rFonts w:ascii="Calibri" w:hAnsi="Calibri"/>
                <w:bCs/>
                <w:color w:val="000000"/>
              </w:rPr>
              <w:t xml:space="preserve">as a result of the </w:t>
            </w:r>
            <w:r w:rsidRPr="003D0CFF">
              <w:rPr>
                <w:rFonts w:ascii="Calibri" w:hAnsi="Calibri"/>
                <w:bCs/>
                <w:color w:val="000000"/>
              </w:rPr>
              <w:t>partnership</w:t>
            </w:r>
            <w:r w:rsidR="00095B83">
              <w:rPr>
                <w:rFonts w:ascii="Calibri" w:hAnsi="Calibri"/>
                <w:bCs/>
                <w:color w:val="000000"/>
              </w:rPr>
              <w:t xml:space="preserve"> with our service</w:t>
            </w:r>
            <w:r w:rsidRPr="003D0CFF">
              <w:rPr>
                <w:rFonts w:ascii="Calibri" w:hAnsi="Calibri"/>
                <w:bCs/>
                <w:color w:val="000000"/>
              </w:rPr>
              <w:t>?</w:t>
            </w:r>
          </w:p>
          <w:p w:rsidR="00873C44" w:rsidRPr="003D0CFF" w:rsidRDefault="003D0CFF" w:rsidP="003D0C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 w:rsidRPr="003D0CFF">
              <w:rPr>
                <w:rFonts w:ascii="Calibri" w:hAnsi="Calibri"/>
                <w:bCs/>
                <w:color w:val="000000"/>
              </w:rPr>
              <w:t xml:space="preserve">Have you been able to increase </w:t>
            </w:r>
            <w:r w:rsidR="00017AA9">
              <w:rPr>
                <w:rFonts w:ascii="Calibri" w:hAnsi="Calibri"/>
                <w:bCs/>
                <w:color w:val="000000"/>
              </w:rPr>
              <w:t xml:space="preserve">or broaden </w:t>
            </w:r>
            <w:r w:rsidRPr="003D0CFF">
              <w:rPr>
                <w:rFonts w:ascii="Calibri" w:hAnsi="Calibri"/>
                <w:bCs/>
                <w:color w:val="000000"/>
              </w:rPr>
              <w:t>your client base?</w:t>
            </w:r>
          </w:p>
          <w:p w:rsidR="003D0CFF" w:rsidRPr="003D0CFF" w:rsidRDefault="00017AA9" w:rsidP="003D0C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As a result of your organisations partnership with this service are you able to provide your clients with opportunities to become involved in activities/support that you don’t/can’t offer (e.g. playgroup, parenting support/programs)?</w:t>
            </w:r>
          </w:p>
          <w:p w:rsidR="003D0CFF" w:rsidRDefault="003D0CFF" w:rsidP="003D0C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 w:rsidRPr="003D0CFF">
              <w:rPr>
                <w:rFonts w:ascii="Calibri" w:hAnsi="Calibri"/>
                <w:bCs/>
                <w:color w:val="000000"/>
              </w:rPr>
              <w:t>Do you think you are now providing a more holistic service to your clients due to our partnership?</w:t>
            </w:r>
          </w:p>
          <w:p w:rsidR="003D0CFF" w:rsidRDefault="003D0CFF" w:rsidP="003D0C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What do you think is useful about our partnership?</w:t>
            </w:r>
          </w:p>
          <w:p w:rsidR="003D0CFF" w:rsidRPr="003D0CFF" w:rsidRDefault="003D0CFF" w:rsidP="003D0C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If you could change anything about our partnership, what would it be?</w:t>
            </w:r>
          </w:p>
          <w:p w:rsidR="00873C44" w:rsidRDefault="00873C44" w:rsidP="003D0CF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FA7494" w:rsidRDefault="00FA7494" w:rsidP="00FC4378"/>
    <w:sectPr w:rsidR="00FA7494" w:rsidSect="004A0E23">
      <w:headerReference w:type="firs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EF" w:rsidRDefault="009700EF" w:rsidP="00861812">
      <w:pPr>
        <w:spacing w:after="0" w:line="240" w:lineRule="auto"/>
      </w:pPr>
      <w:r>
        <w:separator/>
      </w:r>
    </w:p>
  </w:endnote>
  <w:endnote w:type="continuationSeparator" w:id="0">
    <w:p w:rsidR="009700EF" w:rsidRDefault="009700EF" w:rsidP="0086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EF" w:rsidRDefault="009700EF" w:rsidP="00861812">
      <w:pPr>
        <w:spacing w:after="0" w:line="240" w:lineRule="auto"/>
      </w:pPr>
      <w:r>
        <w:separator/>
      </w:r>
    </w:p>
  </w:footnote>
  <w:footnote w:type="continuationSeparator" w:id="0">
    <w:p w:rsidR="009700EF" w:rsidRDefault="009700EF" w:rsidP="0086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23" w:rsidRDefault="004A0E23">
    <w:pPr>
      <w:pStyle w:val="Header"/>
    </w:pPr>
    <w:r>
      <w:rPr>
        <w:noProof/>
        <w:lang w:eastAsia="zh-TW"/>
      </w:rPr>
      <w:drawing>
        <wp:inline distT="0" distB="0" distL="0" distR="0" wp14:anchorId="6C5C32E3" wp14:editId="281912DF">
          <wp:extent cx="9184640" cy="1778000"/>
          <wp:effectExtent l="0" t="0" r="0" b="0"/>
          <wp:docPr id="2" name="Picture 2" descr="C:\Users\mjbal0\AppData\Local\Microsoft\Windows\Temporary Internet Files\Content.Outlook\0KF534BR\EYSF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bal0\AppData\Local\Microsoft\Windows\Temporary Internet Files\Content.Outlook\0KF534BR\EYSF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464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B0B"/>
    <w:multiLevelType w:val="hybridMultilevel"/>
    <w:tmpl w:val="CBAAE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2DEA"/>
    <w:multiLevelType w:val="hybridMultilevel"/>
    <w:tmpl w:val="5652D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5EBA"/>
    <w:multiLevelType w:val="hybridMultilevel"/>
    <w:tmpl w:val="C27A6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B604E"/>
    <w:multiLevelType w:val="hybridMultilevel"/>
    <w:tmpl w:val="B8F65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85A40"/>
    <w:multiLevelType w:val="hybridMultilevel"/>
    <w:tmpl w:val="2FECD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325D0"/>
    <w:multiLevelType w:val="hybridMultilevel"/>
    <w:tmpl w:val="86783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80770"/>
    <w:multiLevelType w:val="hybridMultilevel"/>
    <w:tmpl w:val="2DAEF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C2DB4"/>
    <w:multiLevelType w:val="hybridMultilevel"/>
    <w:tmpl w:val="16263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94"/>
    <w:rsid w:val="00017AA9"/>
    <w:rsid w:val="00095B83"/>
    <w:rsid w:val="000B1B5B"/>
    <w:rsid w:val="000C5BE3"/>
    <w:rsid w:val="00105F8E"/>
    <w:rsid w:val="00374B9B"/>
    <w:rsid w:val="00375EF8"/>
    <w:rsid w:val="003A0632"/>
    <w:rsid w:val="003D0CFF"/>
    <w:rsid w:val="00410D32"/>
    <w:rsid w:val="00462ED3"/>
    <w:rsid w:val="004A0E23"/>
    <w:rsid w:val="005C70B3"/>
    <w:rsid w:val="005E69B1"/>
    <w:rsid w:val="00680007"/>
    <w:rsid w:val="006E0EA9"/>
    <w:rsid w:val="006F5FAA"/>
    <w:rsid w:val="0078416C"/>
    <w:rsid w:val="00861812"/>
    <w:rsid w:val="00873C44"/>
    <w:rsid w:val="008A2BDE"/>
    <w:rsid w:val="008E65A4"/>
    <w:rsid w:val="009700EF"/>
    <w:rsid w:val="00975308"/>
    <w:rsid w:val="00975998"/>
    <w:rsid w:val="0099613E"/>
    <w:rsid w:val="009C1AA1"/>
    <w:rsid w:val="00A606FA"/>
    <w:rsid w:val="00AA1B6F"/>
    <w:rsid w:val="00AB563B"/>
    <w:rsid w:val="00B336C3"/>
    <w:rsid w:val="00B414E5"/>
    <w:rsid w:val="00B45970"/>
    <w:rsid w:val="00CA451D"/>
    <w:rsid w:val="00CF27A1"/>
    <w:rsid w:val="00D06ECE"/>
    <w:rsid w:val="00D97343"/>
    <w:rsid w:val="00DA2ECA"/>
    <w:rsid w:val="00DB29EA"/>
    <w:rsid w:val="00DE47A4"/>
    <w:rsid w:val="00DF0469"/>
    <w:rsid w:val="00EB0AEB"/>
    <w:rsid w:val="00ED0E5C"/>
    <w:rsid w:val="00EF5C1D"/>
    <w:rsid w:val="00F20C78"/>
    <w:rsid w:val="00FA7494"/>
    <w:rsid w:val="00F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4FE3AC-65FD-46E9-93FA-31EE0E20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007"/>
  </w:style>
  <w:style w:type="paragraph" w:styleId="Heading1">
    <w:name w:val="heading 1"/>
    <w:basedOn w:val="Normal"/>
    <w:next w:val="Normal"/>
    <w:link w:val="Heading1Char"/>
    <w:uiPriority w:val="9"/>
    <w:qFormat/>
    <w:rsid w:val="008E65A4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5A4"/>
    <w:p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12"/>
  </w:style>
  <w:style w:type="paragraph" w:styleId="Footer">
    <w:name w:val="footer"/>
    <w:basedOn w:val="Normal"/>
    <w:link w:val="FooterChar"/>
    <w:uiPriority w:val="99"/>
    <w:unhideWhenUsed/>
    <w:rsid w:val="00861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12"/>
  </w:style>
  <w:style w:type="paragraph" w:styleId="BalloonText">
    <w:name w:val="Balloon Text"/>
    <w:basedOn w:val="Normal"/>
    <w:link w:val="BalloonTextChar"/>
    <w:uiPriority w:val="99"/>
    <w:semiHidden/>
    <w:unhideWhenUsed/>
    <w:rsid w:val="0086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65A4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65A4"/>
    <w:rPr>
      <w:rFonts w:ascii="Calibri" w:eastAsia="Times New Roman" w:hAnsi="Calibri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2023-08-10T23:07:10+00:00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2023-08-10T23:07:11+00:00</PPLastReviewedDate>
    <PPSubmittedDate xmlns="687c0ba5-25f6-467d-a8e9-4285ca7a69ae">2023-08-10T23:06:34+00:00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6F8EEA3C-C8E3-407E-A1F6-567172B7CBB6}"/>
</file>

<file path=customXml/itemProps2.xml><?xml version="1.0" encoding="utf-8"?>
<ds:datastoreItem xmlns:ds="http://schemas.openxmlformats.org/officeDocument/2006/customXml" ds:itemID="{F39DBC04-7E5F-4AB7-97A3-13D7CED6E240}"/>
</file>

<file path=customXml/itemProps3.xml><?xml version="1.0" encoding="utf-8"?>
<ds:datastoreItem xmlns:ds="http://schemas.openxmlformats.org/officeDocument/2006/customXml" ds:itemID="{6CF493A1-41C0-47AC-A81E-949EDBAF94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Service Funding - Delivery Survey Guide</dc:title>
  <dc:subject/>
  <dc:creator>BALCH, Marissa</dc:creator>
  <cp:keywords/>
  <dc:description/>
  <cp:lastModifiedBy>FRECKELTON, Jessica</cp:lastModifiedBy>
  <cp:revision>2</cp:revision>
  <dcterms:created xsi:type="dcterms:W3CDTF">2016-08-26T03:05:00Z</dcterms:created>
  <dcterms:modified xsi:type="dcterms:W3CDTF">2016-08-26T03:05:00Z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