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9998" w14:textId="2670F45D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 xml:space="preserve">Jeff: When they come to </w:t>
      </w: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Kulila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it’s all about culture.</w:t>
      </w:r>
    </w:p>
    <w:p w14:paraId="565B5D10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B660C2B" w14:textId="0A0E2162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Kevina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>: It’s just a sense of belonging, you know?</w:t>
      </w:r>
    </w:p>
    <w:p w14:paraId="5B2355A9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824C06B" w14:textId="2649174F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Jim: I think you need to know where you come from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to know where you’re going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and be proud of who you are.</w:t>
      </w:r>
    </w:p>
    <w:p w14:paraId="5D0FF522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4F69C91" w14:textId="483C0579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Laurie: Education is the key.</w:t>
      </w:r>
    </w:p>
    <w:p w14:paraId="41AAD0EB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2D6C0BE" w14:textId="200BD6BD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I wouldn’t be where I am now if I didn’t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follow through with education.</w:t>
      </w:r>
    </w:p>
    <w:p w14:paraId="0139DA9E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220D12B" w14:textId="6383F05A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4E33FB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4E33FB">
        <w:rPr>
          <w:rFonts w:ascii="Roboto" w:eastAsia="Times New Roman" w:hAnsi="Roboto" w:cs="Times New Roman"/>
          <w:sz w:val="24"/>
          <w:szCs w:val="24"/>
        </w:rPr>
        <w:t xml:space="preserve"> if they can start of in a good environment like a kindy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break down those invisible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barriers before they get there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they’ll succeed.</w:t>
      </w:r>
    </w:p>
    <w:p w14:paraId="57A88855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3F50D77" w14:textId="5B028C0A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If that pride and who you are is instilled in them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at an early age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it holds them in good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stead.</w:t>
      </w:r>
    </w:p>
    <w:p w14:paraId="0BC34942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B1258A3" w14:textId="5DDE127C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 xml:space="preserve">[Singing] </w:t>
      </w: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Marung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boo row </w:t>
      </w: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ar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(Many footprints)</w:t>
      </w:r>
    </w:p>
    <w:p w14:paraId="2B781104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9DF26DA" w14:textId="3831847F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Marung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gunnadoos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(Many children)</w:t>
      </w:r>
    </w:p>
    <w:p w14:paraId="5EB4BEE5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0E25789" w14:textId="570C5153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Marung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burra (Many people with me)</w:t>
      </w:r>
    </w:p>
    <w:p w14:paraId="0E98B9D8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644CA2E" w14:textId="141E3B09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Jum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bin nay goo (For all of us)</w:t>
      </w:r>
    </w:p>
    <w:p w14:paraId="66CB7826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80D3562" w14:textId="26CD2645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Noo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 xml:space="preserve"> boo (Tomorrow)</w:t>
      </w:r>
    </w:p>
    <w:p w14:paraId="2741DE17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14D4B88" w14:textId="02B25676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We want Indigenous educators to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 xml:space="preserve">show our children the pathway and guide them in </w:t>
      </w:r>
      <w:r>
        <w:rPr>
          <w:rFonts w:ascii="Roboto" w:eastAsia="Times New Roman" w:hAnsi="Roboto" w:cs="Times New Roman"/>
          <w:sz w:val="24"/>
          <w:szCs w:val="24"/>
        </w:rPr>
        <w:t>c</w:t>
      </w:r>
      <w:r w:rsidRPr="004E33FB">
        <w:rPr>
          <w:rFonts w:ascii="Roboto" w:eastAsia="Times New Roman" w:hAnsi="Roboto" w:cs="Times New Roman"/>
          <w:sz w:val="24"/>
          <w:szCs w:val="24"/>
        </w:rPr>
        <w:t>ulture</w:t>
      </w:r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4E33FB">
        <w:rPr>
          <w:rFonts w:ascii="Roboto" w:eastAsia="Times New Roman" w:hAnsi="Roboto" w:cs="Times New Roman"/>
          <w:sz w:val="24"/>
          <w:szCs w:val="24"/>
        </w:rPr>
        <w:t>bring culture back</w:t>
      </w:r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4E33FB">
        <w:rPr>
          <w:rFonts w:ascii="Roboto" w:eastAsia="Times New Roman" w:hAnsi="Roboto" w:cs="Times New Roman"/>
          <w:sz w:val="24"/>
          <w:szCs w:val="24"/>
        </w:rPr>
        <w:t>because we lost it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and we really need to get that back.</w:t>
      </w:r>
    </w:p>
    <w:p w14:paraId="0EABA96A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AA9C0E6" w14:textId="1590346B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E33FB">
        <w:rPr>
          <w:rFonts w:ascii="Roboto" w:eastAsia="Times New Roman" w:hAnsi="Roboto" w:cs="Times New Roman"/>
          <w:sz w:val="24"/>
          <w:szCs w:val="24"/>
        </w:rPr>
        <w:t>Kevina</w:t>
      </w:r>
      <w:proofErr w:type="spellEnd"/>
      <w:r w:rsidRPr="004E33FB">
        <w:rPr>
          <w:rFonts w:ascii="Roboto" w:eastAsia="Times New Roman" w:hAnsi="Roboto" w:cs="Times New Roman"/>
          <w:sz w:val="24"/>
          <w:szCs w:val="24"/>
        </w:rPr>
        <w:t>: So just being involved as an Aboriginal person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with our people, mainly our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younger ones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it strengthens them.</w:t>
      </w:r>
    </w:p>
    <w:p w14:paraId="58379C60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D59FDB0" w14:textId="6876EEDB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Laurie: You walk in here it’s like home.</w:t>
      </w:r>
    </w:p>
    <w:p w14:paraId="35B63B8C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0662360" w14:textId="2B174A98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It’s like a yarning circle all the time here.</w:t>
      </w:r>
    </w:p>
    <w:p w14:paraId="37956FCD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967FCEF" w14:textId="7AEEE95B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It's bringing mob together.</w:t>
      </w:r>
    </w:p>
    <w:p w14:paraId="3A7B38C0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D5BAD9A" w14:textId="28A1EEDA" w:rsid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[Singing] These little footprints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follow in the footprints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‘til these little footprints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become the footprint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E33FB">
        <w:rPr>
          <w:rFonts w:ascii="Roboto" w:eastAsia="Times New Roman" w:hAnsi="Roboto" w:cs="Times New Roman"/>
          <w:sz w:val="24"/>
          <w:szCs w:val="24"/>
        </w:rPr>
        <w:t>of the future.</w:t>
      </w:r>
    </w:p>
    <w:p w14:paraId="6754F8EF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11FA7B1" w14:textId="77777777" w:rsidR="004E33FB" w:rsidRPr="004E33FB" w:rsidRDefault="004E33FB" w:rsidP="004E33FB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4E33FB">
        <w:rPr>
          <w:rFonts w:ascii="Roboto" w:eastAsia="Times New Roman" w:hAnsi="Roboto" w:cs="Times New Roman"/>
          <w:sz w:val="24"/>
          <w:szCs w:val="24"/>
        </w:rPr>
        <w:t>Visit your local kindy to find out more.</w:t>
      </w:r>
    </w:p>
    <w:p w14:paraId="60DCCF65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FB"/>
    <w:rsid w:val="000631BD"/>
    <w:rsid w:val="004E33FB"/>
    <w:rsid w:val="00861E61"/>
    <w:rsid w:val="009F2EDB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57C8"/>
  <w15:chartTrackingRefBased/>
  <w15:docId w15:val="{8726DD32-1F62-443D-82E7-8DDA5D1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A7C96E5AA488FF7C9E9A8EB2869" ma:contentTypeVersion="1" ma:contentTypeDescription="Create a new document." ma:contentTypeScope="" ma:versionID="4d2e656e25e8b364b1d2433386837722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2023-08-30T06:33:14+00:00</PPModeratedDate>
    <PPLastReviewedDate xmlns="687c0ba5-25f6-467d-a8e9-4285ca7a69ae">2023-08-30T06:33:14+00:00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CCAE5DD6-20E0-42C0-AE32-CBC023E9578F}"/>
</file>

<file path=customXml/itemProps2.xml><?xml version="1.0" encoding="utf-8"?>
<ds:datastoreItem xmlns:ds="http://schemas.openxmlformats.org/officeDocument/2006/customXml" ds:itemID="{5E9AC52E-EA8C-459E-BD3A-223A83A98D47}"/>
</file>

<file path=customXml/itemProps3.xml><?xml version="1.0" encoding="utf-8"?>
<ds:datastoreItem xmlns:ds="http://schemas.openxmlformats.org/officeDocument/2006/customXml" ds:itemID="{3821EFBB-01E2-4C93-862C-8E2A95E5F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yarn about kindy in Toowoomba</dc:title>
  <dc:subject/>
  <dc:creator>SORBELLO, Dante</dc:creator>
  <cp:keywords/>
  <dc:description/>
  <cp:lastModifiedBy>SORBELLO, Dante</cp:lastModifiedBy>
  <cp:revision>2</cp:revision>
  <dcterms:created xsi:type="dcterms:W3CDTF">2023-08-30T02:03:00Z</dcterms:created>
  <dcterms:modified xsi:type="dcterms:W3CDTF">2023-08-30T02:09:00Z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0x01010069F16A7C96E5AA488FF7C9E9A8EB2869</vt:lpwstr>
  </property>
</Properties>
</file>