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287BC1C5" w:rsidR="000643C0" w:rsidRDefault="004364FC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Dinka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47C3912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8C2D0C" w:rsidRPr="003C75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Akuma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ë </w:t>
            </w:r>
            <w:r w:rsidR="00801259" w:rsidRPr="0069386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Queensland</w:t>
            </w:r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a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guir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lon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muöök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ë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rodha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bë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ya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looi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abac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458E925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43267076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Lucy, ye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nɛn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bï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kënë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gɔc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3A52B0C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Gɔɔc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2024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2424BEB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Ye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Rodhaa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nɛn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690529D7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A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leŋ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rodhaa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juɛ̈ɛ̈c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cï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Akuma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ë </w:t>
            </w:r>
            <w:r w:rsidR="00801259" w:rsidRPr="0069386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Queensland</w:t>
            </w:r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pät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bïk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luui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2A5468FD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Yeŋö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ye meth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ɣäth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rodha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yic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7CB2475B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Rodha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a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leŋ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yic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tuk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3065EEA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Yïn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ee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yök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pamäth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yam,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ku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kony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yïïn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piöc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2B390871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353244F6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Wɛ̈t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gram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</w:t>
            </w:r>
            <w:proofErr w:type="gram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akan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kɔɔɔc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baai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064D500D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Kën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yen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ee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kaam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bïn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cau</w:t>
            </w:r>
            <w:proofErr w:type="spellEnd"/>
            <w:r w:rsidR="00801259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</w:tc>
      </w:tr>
      <w:tr w:rsidR="000643C0" w:rsidRPr="00071BBE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174724CB" w:rsidR="000643C0" w:rsidRPr="00071BBE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071BBE">
              <w:rPr>
                <w:b/>
                <w:bCs/>
                <w:color w:val="000000"/>
                <w:lang w:val="fr-FR" w:bidi="en-US"/>
              </w:rPr>
              <w:t>VO:</w:t>
            </w:r>
            <w:r w:rsidR="00801259" w:rsidRPr="00071BBE">
              <w:rPr>
                <w:rFonts w:ascii="Arial" w:eastAsia="Times New Roman" w:hAnsi="Arial" w:cs="Arial"/>
                <w:color w:val="000000"/>
                <w:kern w:val="0"/>
                <w:lang w:val="fr-FR"/>
                <w14:ligatures w14:val="none"/>
              </w:rPr>
              <w:t xml:space="preserve"> Rodha Loi Abac Baai Queensland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123CCB09" w:rsidR="000643C0" w:rsidRDefault="00801259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Gät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manh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du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piny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ye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kööl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ruöön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2024.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0F000A2F" w:rsidR="000643C0" w:rsidRDefault="00801259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Wɛ̈t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kën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cï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Akuma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ë</w:t>
            </w:r>
            <w:r w:rsidRPr="0069386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gramStart"/>
            <w:r w:rsidRPr="0069386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Queensland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, </w:t>
            </w:r>
            <w:r w:rsidRPr="0069386B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Brisbane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thany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cök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4934" w14:textId="77777777" w:rsidR="007A495A" w:rsidRDefault="007A495A">
      <w:pPr>
        <w:spacing w:line="240" w:lineRule="auto"/>
      </w:pPr>
      <w:r>
        <w:separator/>
      </w:r>
    </w:p>
  </w:endnote>
  <w:endnote w:type="continuationSeparator" w:id="0">
    <w:p w14:paraId="6C735F43" w14:textId="77777777" w:rsidR="007A495A" w:rsidRDefault="007A4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2C91" w14:textId="77777777" w:rsidR="007A495A" w:rsidRDefault="007A495A">
      <w:pPr>
        <w:spacing w:after="0"/>
      </w:pPr>
      <w:r>
        <w:separator/>
      </w:r>
    </w:p>
  </w:footnote>
  <w:footnote w:type="continuationSeparator" w:id="0">
    <w:p w14:paraId="40870283" w14:textId="77777777" w:rsidR="007A495A" w:rsidRDefault="007A49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071BBE"/>
    <w:rsid w:val="001533F0"/>
    <w:rsid w:val="00190EE6"/>
    <w:rsid w:val="00203ED1"/>
    <w:rsid w:val="002B6DF9"/>
    <w:rsid w:val="003428FD"/>
    <w:rsid w:val="003A7D80"/>
    <w:rsid w:val="003C1D14"/>
    <w:rsid w:val="003F2F39"/>
    <w:rsid w:val="004364FC"/>
    <w:rsid w:val="00482198"/>
    <w:rsid w:val="004B01E3"/>
    <w:rsid w:val="005D67C9"/>
    <w:rsid w:val="007532A0"/>
    <w:rsid w:val="007A495A"/>
    <w:rsid w:val="007B0D74"/>
    <w:rsid w:val="007C58CC"/>
    <w:rsid w:val="007D4F78"/>
    <w:rsid w:val="00801259"/>
    <w:rsid w:val="0082676E"/>
    <w:rsid w:val="008C2D0C"/>
    <w:rsid w:val="00902913"/>
    <w:rsid w:val="00962E11"/>
    <w:rsid w:val="00B7055F"/>
    <w:rsid w:val="00C10823"/>
    <w:rsid w:val="00C21B2B"/>
    <w:rsid w:val="00C410FC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2024-03-28T00:43:40+00:00</PPModeratedDate>
    <PPLastReviewedDate xmlns="687c0ba5-25f6-467d-a8e9-4285ca7a69ae">2024-03-28T00:43:40+00:00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63E2E844-8DC2-4448-AAB5-B95E816520FC}"/>
</file>

<file path=customXml/itemProps2.xml><?xml version="1.0" encoding="utf-8"?>
<ds:datastoreItem xmlns:ds="http://schemas.openxmlformats.org/officeDocument/2006/customXml" ds:itemID="{8823CD9D-2882-4E90-8BA9-2EB8DEB5E272}"/>
</file>

<file path=customXml/itemProps3.xml><?xml version="1.0" encoding="utf-8"?>
<ds:datastoreItem xmlns:ds="http://schemas.openxmlformats.org/officeDocument/2006/customXml" ds:itemID="{086213A9-F4D9-42E5-909D-D730B96254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Dinka transcript</dc:title>
  <dc:creator>Queensland Government</dc:creator>
  <cp:keywords>Dinka; transcript;</cp:keywords>
  <cp:revision>20</cp:revision>
  <dcterms:created xsi:type="dcterms:W3CDTF">2023-12-29T03:20:00Z</dcterms:created>
  <dcterms:modified xsi:type="dcterms:W3CDTF">2024-03-13T05:20:00Z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