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688F8D3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Kunama</w:t>
            </w:r>
            <w:proofErr w:type="spellEnd"/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17A46AB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t xml:space="preserve">Queensland </w:t>
            </w:r>
            <w:proofErr w:type="spellStart"/>
            <w:r w:rsidR="002B6DF9">
              <w:t>hakumata</w:t>
            </w:r>
            <w:proofErr w:type="spellEnd"/>
            <w:r w:rsidR="002B6DF9">
              <w:t xml:space="preserve"> </w:t>
            </w:r>
            <w:r w:rsidR="001533F0">
              <w:t>D</w:t>
            </w:r>
            <w:r w:rsidR="002B6DF9">
              <w:t xml:space="preserve">ede </w:t>
            </w:r>
            <w:proofErr w:type="spellStart"/>
            <w:r w:rsidR="002B6DF9">
              <w:t>kododa</w:t>
            </w:r>
            <w:proofErr w:type="spellEnd"/>
            <w:r w:rsidR="002B6DF9">
              <w:t xml:space="preserve"> (</w:t>
            </w:r>
            <w:r w:rsidR="001533F0">
              <w:t>K</w:t>
            </w:r>
            <w:r w:rsidR="002B6DF9">
              <w:t xml:space="preserve">indy) </w:t>
            </w:r>
            <w:proofErr w:type="spellStart"/>
            <w:r w:rsidR="002B6DF9">
              <w:t>awbiyabbu</w:t>
            </w:r>
            <w:proofErr w:type="spellEnd"/>
            <w:r w:rsidR="002B6DF9">
              <w:t xml:space="preserve"> </w:t>
            </w:r>
            <w:proofErr w:type="spellStart"/>
            <w:r w:rsidR="002B6DF9">
              <w:t>kimiňke</w:t>
            </w:r>
            <w:proofErr w:type="spellEnd"/>
            <w:r w:rsidR="002B6DF9">
              <w:t>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213F4545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0115AFA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</w:t>
            </w:r>
            <w:r w:rsidR="002B6DF9">
              <w:t xml:space="preserve">, </w:t>
            </w:r>
            <w:proofErr w:type="spellStart"/>
            <w:r w:rsidR="002B6DF9">
              <w:t>aykaddino</w:t>
            </w:r>
            <w:proofErr w:type="spellEnd"/>
            <w:r w:rsidR="002B6DF9">
              <w:t xml:space="preserve"> </w:t>
            </w:r>
            <w:proofErr w:type="spellStart"/>
            <w:r w:rsidR="002B6DF9">
              <w:t>inna</w:t>
            </w:r>
            <w:proofErr w:type="spellEnd"/>
            <w:r w:rsidR="002B6DF9">
              <w:t xml:space="preserve"> </w:t>
            </w:r>
            <w:proofErr w:type="spellStart"/>
            <w:r w:rsidR="002B6DF9">
              <w:t>kobininowa</w:t>
            </w:r>
            <w:proofErr w:type="spellEnd"/>
            <w:r w:rsidR="002B6DF9"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1E738A4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t>2024 kin.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3A0A26C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t xml:space="preserve">Dede </w:t>
            </w:r>
            <w:proofErr w:type="spellStart"/>
            <w:r w:rsidR="002B6DF9">
              <w:t>kododa</w:t>
            </w:r>
            <w:proofErr w:type="spellEnd"/>
            <w:r w:rsidR="002B6DF9">
              <w:t xml:space="preserve"> </w:t>
            </w:r>
            <w:proofErr w:type="spellStart"/>
            <w:r w:rsidR="002B6DF9">
              <w:t>waga</w:t>
            </w:r>
            <w:proofErr w:type="spellEnd"/>
            <w:r w:rsidR="002B6DF9">
              <w:t xml:space="preserve"> </w:t>
            </w:r>
            <w:proofErr w:type="spellStart"/>
            <w:r w:rsidR="002B6DF9">
              <w:t>aykayyelano</w:t>
            </w:r>
            <w:proofErr w:type="spellEnd"/>
            <w:r w:rsidR="002B6DF9"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51D93D6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proofErr w:type="spellStart"/>
            <w:r w:rsidR="002B6DF9">
              <w:t>Queenland</w:t>
            </w:r>
            <w:proofErr w:type="spellEnd"/>
            <w:r w:rsidR="002B6DF9">
              <w:t xml:space="preserve"> </w:t>
            </w:r>
            <w:proofErr w:type="spellStart"/>
            <w:r w:rsidR="002B6DF9">
              <w:t>hakumata</w:t>
            </w:r>
            <w:proofErr w:type="spellEnd"/>
            <w:r w:rsidR="002B6DF9">
              <w:t xml:space="preserve"> yes </w:t>
            </w:r>
            <w:proofErr w:type="spellStart"/>
            <w:r w:rsidR="002B6DF9">
              <w:t>kišoma</w:t>
            </w:r>
            <w:proofErr w:type="spellEnd"/>
            <w:r w:rsidR="002B6DF9">
              <w:t xml:space="preserve"> </w:t>
            </w:r>
            <w:proofErr w:type="spellStart"/>
            <w:r w:rsidR="002B6DF9">
              <w:t>dede</w:t>
            </w:r>
            <w:proofErr w:type="spellEnd"/>
            <w:r w:rsidR="002B6DF9">
              <w:t xml:space="preserve"> </w:t>
            </w:r>
            <w:proofErr w:type="spellStart"/>
            <w:r w:rsidR="002B6DF9">
              <w:t>kododa</w:t>
            </w:r>
            <w:proofErr w:type="spellEnd"/>
            <w:r w:rsidR="002B6DF9">
              <w:t xml:space="preserve"> wage </w:t>
            </w:r>
            <w:proofErr w:type="spellStart"/>
            <w:r w:rsidR="002B6DF9">
              <w:t>okoske</w:t>
            </w:r>
            <w:proofErr w:type="spellEnd"/>
            <w:r w:rsidR="002B6DF9">
              <w:t>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78FD701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t xml:space="preserve">Ay </w:t>
            </w:r>
            <w:proofErr w:type="spellStart"/>
            <w:r w:rsidR="002B6DF9">
              <w:t>sabatasi</w:t>
            </w:r>
            <w:proofErr w:type="spellEnd"/>
            <w:r w:rsidR="002B6DF9">
              <w:t xml:space="preserve"> </w:t>
            </w:r>
            <w:r w:rsidR="001533F0">
              <w:t>D</w:t>
            </w:r>
            <w:r w:rsidR="002B6DF9">
              <w:t xml:space="preserve">ede </w:t>
            </w:r>
            <w:proofErr w:type="spellStart"/>
            <w:r w:rsidR="002B6DF9">
              <w:t>kododa</w:t>
            </w:r>
            <w:proofErr w:type="spellEnd"/>
            <w:r w:rsidR="002B6DF9">
              <w:t xml:space="preserve"> </w:t>
            </w:r>
            <w:proofErr w:type="spellStart"/>
            <w:r w:rsidR="002B6DF9">
              <w:t>wageta</w:t>
            </w:r>
            <w:proofErr w:type="spellEnd"/>
            <w:r w:rsidR="002B6DF9">
              <w:t xml:space="preserve"> </w:t>
            </w:r>
            <w:proofErr w:type="spellStart"/>
            <w:r w:rsidR="002B6DF9">
              <w:t>ganaňino</w:t>
            </w:r>
            <w:proofErr w:type="spellEnd"/>
            <w:r w:rsidR="002B6DF9">
              <w:t>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46E019D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t xml:space="preserve">Dede </w:t>
            </w:r>
            <w:proofErr w:type="spellStart"/>
            <w:r w:rsidR="002B6DF9">
              <w:t>kododa</w:t>
            </w:r>
            <w:proofErr w:type="spellEnd"/>
            <w:r w:rsidR="002B6DF9">
              <w:t xml:space="preserve"> (</w:t>
            </w:r>
            <w:r w:rsidR="001533F0">
              <w:t>K</w:t>
            </w:r>
            <w:r w:rsidR="002B6DF9">
              <w:t xml:space="preserve">indy) wage </w:t>
            </w:r>
            <w:proofErr w:type="spellStart"/>
            <w:r w:rsidR="002B6DF9">
              <w:t>gogodine</w:t>
            </w:r>
            <w:proofErr w:type="spellEnd"/>
            <w:r w:rsidR="002B6DF9">
              <w:t xml:space="preserve"> </w:t>
            </w:r>
            <w:proofErr w:type="spellStart"/>
            <w:r w:rsidR="002B6DF9">
              <w:t>deya</w:t>
            </w:r>
            <w:proofErr w:type="spellEnd"/>
            <w:r w:rsidR="002B6DF9"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3983B4E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proofErr w:type="spellStart"/>
            <w:r w:rsidR="002B6DF9">
              <w:t>Koda</w:t>
            </w:r>
            <w:proofErr w:type="spellEnd"/>
            <w:r w:rsidR="002B6DF9">
              <w:t xml:space="preserve"> tame </w:t>
            </w:r>
            <w:proofErr w:type="spellStart"/>
            <w:r w:rsidR="002B6DF9">
              <w:t>ninitena,ide</w:t>
            </w:r>
            <w:proofErr w:type="spellEnd"/>
            <w:r w:rsidR="002B6DF9">
              <w:t xml:space="preserve"> </w:t>
            </w:r>
            <w:proofErr w:type="spellStart"/>
            <w:r w:rsidR="002B6DF9">
              <w:t>noksoasanasi</w:t>
            </w:r>
            <w:proofErr w:type="spellEnd"/>
            <w:r w:rsidR="002B6DF9">
              <w:t xml:space="preserve"> </w:t>
            </w:r>
            <w:proofErr w:type="spellStart"/>
            <w:r w:rsidR="002B6DF9">
              <w:t>kedadina</w:t>
            </w:r>
            <w:proofErr w:type="spellEnd"/>
            <w:r w:rsidR="002B6DF9"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00B828A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1E4CBD1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proofErr w:type="spellStart"/>
            <w:r w:rsidR="002B6DF9">
              <w:t>Okodan</w:t>
            </w:r>
            <w:proofErr w:type="spellEnd"/>
            <w:r w:rsidR="002B6DF9">
              <w:t xml:space="preserve"> </w:t>
            </w:r>
            <w:proofErr w:type="spellStart"/>
            <w:r w:rsidR="002B6DF9">
              <w:t>deya</w:t>
            </w:r>
            <w:proofErr w:type="spellEnd"/>
            <w:r w:rsidR="002B6DF9">
              <w:t xml:space="preserve">, </w:t>
            </w:r>
            <w:proofErr w:type="spellStart"/>
            <w:r w:rsidR="002B6DF9">
              <w:t>dedame</w:t>
            </w:r>
            <w:proofErr w:type="spellEnd"/>
            <w:r w:rsidR="002B6DF9">
              <w:t>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6EC3218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proofErr w:type="spellStart"/>
            <w:r w:rsidR="002B6DF9">
              <w:t>Tama</w:t>
            </w:r>
            <w:proofErr w:type="spellEnd"/>
            <w:r w:rsidR="002B6DF9">
              <w:t xml:space="preserve"> </w:t>
            </w:r>
            <w:proofErr w:type="spellStart"/>
            <w:r w:rsidR="002B6DF9">
              <w:t>lušoda</w:t>
            </w:r>
            <w:proofErr w:type="spellEnd"/>
            <w:r w:rsidR="002B6DF9">
              <w:t xml:space="preserve"> </w:t>
            </w:r>
            <w:proofErr w:type="spellStart"/>
            <w:r w:rsidR="002B6DF9">
              <w:t>kossa</w:t>
            </w:r>
            <w:proofErr w:type="spellEnd"/>
            <w:r w:rsidR="002B6DF9">
              <w:t xml:space="preserve"> </w:t>
            </w:r>
            <w:proofErr w:type="spellStart"/>
            <w:r w:rsidR="002B6DF9">
              <w:t>fanakan</w:t>
            </w:r>
            <w:proofErr w:type="spellEnd"/>
            <w:r w:rsidR="002B6DF9">
              <w:t xml:space="preserve"> </w:t>
            </w:r>
            <w:proofErr w:type="spellStart"/>
            <w:r w:rsidR="002B6DF9">
              <w:t>deya</w:t>
            </w:r>
            <w:proofErr w:type="spellEnd"/>
            <w:r w:rsidR="002B6DF9">
              <w:t>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51EE5E6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t xml:space="preserve">Dede </w:t>
            </w:r>
            <w:proofErr w:type="spellStart"/>
            <w:r w:rsidR="002B6DF9">
              <w:t>kododa</w:t>
            </w:r>
            <w:proofErr w:type="spellEnd"/>
            <w:r w:rsidR="002B6DF9">
              <w:t xml:space="preserve"> (</w:t>
            </w:r>
            <w:r w:rsidR="001533F0">
              <w:t>K</w:t>
            </w:r>
            <w:r w:rsidR="002B6DF9">
              <w:t xml:space="preserve">indy) Queensland </w:t>
            </w:r>
            <w:proofErr w:type="spellStart"/>
            <w:r w:rsidR="002B6DF9">
              <w:t>awbiyabbu</w:t>
            </w:r>
            <w:proofErr w:type="spellEnd"/>
          </w:p>
        </w:tc>
      </w:tr>
      <w:tr w:rsidR="000643C0" w:rsidRPr="00FF152B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77777777" w:rsidR="000643C0" w:rsidRPr="00FF152B" w:rsidRDefault="002B6DF9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FF152B">
              <w:rPr>
                <w:lang w:val="de-DE"/>
              </w:rPr>
              <w:t>2024 ňa ekkesi tamma keko kelatta.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77777777" w:rsidR="000643C0" w:rsidRDefault="002B6DF9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t>Brisbane,Queensland</w:t>
            </w:r>
            <w:proofErr w:type="spellEnd"/>
            <w:r>
              <w:t xml:space="preserve"> </w:t>
            </w:r>
            <w:proofErr w:type="spellStart"/>
            <w:r>
              <w:t>hakumata</w:t>
            </w:r>
            <w:proofErr w:type="spellEnd"/>
            <w:r>
              <w:t xml:space="preserve"> </w:t>
            </w:r>
            <w:proofErr w:type="spellStart"/>
            <w:r>
              <w:t>antatebbu</w:t>
            </w:r>
            <w:proofErr w:type="spellEnd"/>
            <w:r>
              <w:t xml:space="preserve"> yes </w:t>
            </w:r>
            <w:proofErr w:type="spellStart"/>
            <w:r>
              <w:t>kosoma</w:t>
            </w:r>
            <w:proofErr w:type="spellEnd"/>
            <w:r>
              <w:t>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3595" w14:textId="77777777" w:rsidR="00A62DE8" w:rsidRDefault="00A62DE8">
      <w:pPr>
        <w:spacing w:line="240" w:lineRule="auto"/>
      </w:pPr>
      <w:r>
        <w:separator/>
      </w:r>
    </w:p>
  </w:endnote>
  <w:endnote w:type="continuationSeparator" w:id="0">
    <w:p w14:paraId="4BB4B182" w14:textId="77777777" w:rsidR="00A62DE8" w:rsidRDefault="00A62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E7C0" w14:textId="77777777" w:rsidR="00A62DE8" w:rsidRDefault="00A62DE8">
      <w:pPr>
        <w:spacing w:after="0"/>
      </w:pPr>
      <w:r>
        <w:separator/>
      </w:r>
    </w:p>
  </w:footnote>
  <w:footnote w:type="continuationSeparator" w:id="0">
    <w:p w14:paraId="6A62CD99" w14:textId="77777777" w:rsidR="00A62DE8" w:rsidRDefault="00A62D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C1D14"/>
    <w:rsid w:val="003F2F39"/>
    <w:rsid w:val="00482198"/>
    <w:rsid w:val="005D67C9"/>
    <w:rsid w:val="007532A0"/>
    <w:rsid w:val="007C58CC"/>
    <w:rsid w:val="007D4F78"/>
    <w:rsid w:val="00962E11"/>
    <w:rsid w:val="00A62DE8"/>
    <w:rsid w:val="00C10823"/>
    <w:rsid w:val="00C21B2B"/>
    <w:rsid w:val="00F06AD6"/>
    <w:rsid w:val="00FF152B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2024-03-28T00:43:55+00:00</PPModeratedDate>
    <PPLastReviewedDate xmlns="687c0ba5-25f6-467d-a8e9-4285ca7a69ae">2024-03-28T00:43:56+00:00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7638D03E-05C0-4CF6-AB01-B83665E7BE5F}"/>
</file>

<file path=customXml/itemProps2.xml><?xml version="1.0" encoding="utf-8"?>
<ds:datastoreItem xmlns:ds="http://schemas.openxmlformats.org/officeDocument/2006/customXml" ds:itemID="{A4C96ABD-16C4-4A8D-B5C9-0300502CAC26}"/>
</file>

<file path=customXml/itemProps3.xml><?xml version="1.0" encoding="utf-8"?>
<ds:datastoreItem xmlns:ds="http://schemas.openxmlformats.org/officeDocument/2006/customXml" ds:itemID="{2B159347-48FC-46C1-80AC-547EED26B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Kunama transcript</dc:title>
  <dc:creator>Queensland Government</dc:creator>
  <cp:keywords>Kunama; transcript;</cp:keywords>
  <cp:revision>14</cp:revision>
  <dcterms:created xsi:type="dcterms:W3CDTF">2023-12-29T03:20:00Z</dcterms:created>
  <dcterms:modified xsi:type="dcterms:W3CDTF">2024-03-13T22:27:00Z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